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87" w:rsidRPr="00A90ED4" w:rsidRDefault="00363287" w:rsidP="00B71E12">
      <w:pPr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C9733D" w:rsidRPr="00A90ED4" w:rsidRDefault="00C9733D" w:rsidP="00B71E12">
      <w:pPr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363287" w:rsidRPr="00A90ED4" w:rsidRDefault="00363287" w:rsidP="00B71E12">
      <w:pPr>
        <w:jc w:val="both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363287" w:rsidRPr="00A90ED4" w:rsidRDefault="00363287" w:rsidP="00B71E12">
      <w:pPr>
        <w:jc w:val="both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363287" w:rsidRPr="00A90ED4" w:rsidRDefault="00363287" w:rsidP="00B71E12">
      <w:pPr>
        <w:jc w:val="both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363287" w:rsidRPr="00A90ED4" w:rsidRDefault="00363287" w:rsidP="00A90ED4">
      <w:pPr>
        <w:jc w:val="center"/>
        <w:rPr>
          <w:rFonts w:ascii="Times New Roman" w:hAnsi="Times New Roman" w:cs="Times New Roman"/>
          <w:b/>
          <w:sz w:val="32"/>
          <w:szCs w:val="32"/>
          <w:lang w:bidi="ru-RU"/>
        </w:rPr>
      </w:pPr>
    </w:p>
    <w:p w:rsidR="00363287" w:rsidRPr="00A90ED4" w:rsidRDefault="00363287" w:rsidP="00A90E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bidi="ru-RU"/>
        </w:rPr>
      </w:pPr>
      <w:r w:rsidRPr="00A90ED4">
        <w:rPr>
          <w:rFonts w:ascii="Times New Roman" w:hAnsi="Times New Roman" w:cs="Times New Roman"/>
          <w:b/>
          <w:sz w:val="32"/>
          <w:szCs w:val="32"/>
          <w:lang w:bidi="ru-RU"/>
        </w:rPr>
        <w:t>ОТЧЕТ О РЕЗУЛЬТАТАХ САМООБСЛЕДОВАНИЯ</w:t>
      </w:r>
    </w:p>
    <w:p w:rsidR="00363287" w:rsidRPr="00A90ED4" w:rsidRDefault="00363287" w:rsidP="00A90E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bidi="ru-RU"/>
        </w:rPr>
      </w:pPr>
      <w:r w:rsidRPr="00A90ED4">
        <w:rPr>
          <w:rFonts w:ascii="Times New Roman" w:hAnsi="Times New Roman" w:cs="Times New Roman"/>
          <w:b/>
          <w:sz w:val="32"/>
          <w:szCs w:val="32"/>
          <w:lang w:bidi="ru-RU"/>
        </w:rPr>
        <w:t>муниципального бюджетного дошкольн</w:t>
      </w:r>
      <w:r w:rsidR="00A90ED4">
        <w:rPr>
          <w:rFonts w:ascii="Times New Roman" w:hAnsi="Times New Roman" w:cs="Times New Roman"/>
          <w:b/>
          <w:sz w:val="32"/>
          <w:szCs w:val="32"/>
          <w:lang w:bidi="ru-RU"/>
        </w:rPr>
        <w:t xml:space="preserve">ого образовательного учреждения </w:t>
      </w:r>
      <w:r w:rsidRPr="00A90ED4">
        <w:rPr>
          <w:rFonts w:ascii="Times New Roman" w:hAnsi="Times New Roman" w:cs="Times New Roman"/>
          <w:b/>
          <w:sz w:val="32"/>
          <w:szCs w:val="32"/>
          <w:lang w:bidi="ru-RU"/>
        </w:rPr>
        <w:t>«Детский сад №5 «</w:t>
      </w:r>
      <w:proofErr w:type="spellStart"/>
      <w:r w:rsidRPr="00A90ED4">
        <w:rPr>
          <w:rFonts w:ascii="Times New Roman" w:hAnsi="Times New Roman" w:cs="Times New Roman"/>
          <w:b/>
          <w:sz w:val="32"/>
          <w:szCs w:val="32"/>
          <w:lang w:bidi="ru-RU"/>
        </w:rPr>
        <w:t>Дюймовочка</w:t>
      </w:r>
      <w:proofErr w:type="spellEnd"/>
      <w:r w:rsidRPr="00A90ED4">
        <w:rPr>
          <w:rFonts w:ascii="Times New Roman" w:hAnsi="Times New Roman" w:cs="Times New Roman"/>
          <w:b/>
          <w:sz w:val="32"/>
          <w:szCs w:val="32"/>
          <w:lang w:bidi="ru-RU"/>
        </w:rPr>
        <w:t>» п. Адамовка</w:t>
      </w:r>
    </w:p>
    <w:p w:rsidR="00363287" w:rsidRPr="00A90ED4" w:rsidRDefault="00A90ED4" w:rsidP="00A90ED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за </w:t>
      </w:r>
      <w:r w:rsidR="00363287" w:rsidRPr="00A90ED4">
        <w:rPr>
          <w:rFonts w:ascii="Times New Roman" w:hAnsi="Times New Roman" w:cs="Times New Roman"/>
          <w:b/>
          <w:bCs/>
          <w:sz w:val="32"/>
          <w:szCs w:val="32"/>
          <w:lang w:bidi="ru-RU"/>
        </w:rPr>
        <w:t>2019 уч. год</w:t>
      </w:r>
    </w:p>
    <w:p w:rsidR="00810CD5" w:rsidRPr="00A90ED4" w:rsidRDefault="00810CD5" w:rsidP="00B71E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363287" w:rsidP="00B71E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363287" w:rsidP="00B71E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363287" w:rsidP="00B71E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363287" w:rsidP="00B71E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363287" w:rsidP="00B71E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363287" w:rsidP="00B71E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363287" w:rsidP="00B71E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363287" w:rsidP="00B71E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363287" w:rsidP="00B71E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363287" w:rsidP="00B71E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363287" w:rsidP="00B71E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363287" w:rsidP="00B71E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Default="00363287" w:rsidP="00B71E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0ED4" w:rsidRDefault="00A90ED4" w:rsidP="00B71E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0ED4" w:rsidRDefault="00A90ED4" w:rsidP="00B71E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0ED4" w:rsidRDefault="00A90ED4" w:rsidP="00B71E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0ED4" w:rsidRDefault="00A90ED4" w:rsidP="00B71E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0ED4" w:rsidRDefault="00A90ED4" w:rsidP="00B71E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0ED4" w:rsidRPr="00A90ED4" w:rsidRDefault="00A90ED4" w:rsidP="00B71E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363287" w:rsidP="00B71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287" w:rsidRPr="00A90ED4" w:rsidRDefault="00363287" w:rsidP="00B71E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ED4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63287" w:rsidRPr="00A90ED4" w:rsidRDefault="00363287" w:rsidP="00B71E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0ED4">
        <w:rPr>
          <w:rFonts w:ascii="Times New Roman" w:hAnsi="Times New Roman" w:cs="Times New Roman"/>
          <w:sz w:val="26"/>
          <w:szCs w:val="26"/>
        </w:rPr>
        <w:t>Аналитическая часть</w:t>
      </w:r>
    </w:p>
    <w:p w:rsidR="00363287" w:rsidRPr="00A90ED4" w:rsidRDefault="00363287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363287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0ED4">
        <w:rPr>
          <w:rFonts w:ascii="Times New Roman" w:hAnsi="Times New Roman" w:cs="Times New Roman"/>
          <w:sz w:val="26"/>
          <w:szCs w:val="26"/>
        </w:rPr>
        <w:t>1.</w:t>
      </w:r>
      <w:r w:rsidR="00012631" w:rsidRPr="00A90ED4">
        <w:rPr>
          <w:rFonts w:ascii="Times New Roman" w:hAnsi="Times New Roman" w:cs="Times New Roman"/>
          <w:sz w:val="26"/>
          <w:szCs w:val="26"/>
        </w:rPr>
        <w:t>1</w:t>
      </w:r>
      <w:r w:rsidRPr="00A90ED4">
        <w:rPr>
          <w:rFonts w:ascii="Times New Roman" w:hAnsi="Times New Roman" w:cs="Times New Roman"/>
          <w:sz w:val="26"/>
          <w:szCs w:val="26"/>
        </w:rPr>
        <w:t xml:space="preserve"> Оценка образовательн</w:t>
      </w:r>
      <w:r w:rsidR="00E968B3" w:rsidRPr="00A90ED4">
        <w:rPr>
          <w:rFonts w:ascii="Times New Roman" w:hAnsi="Times New Roman" w:cs="Times New Roman"/>
          <w:sz w:val="26"/>
          <w:szCs w:val="26"/>
        </w:rPr>
        <w:t>ой  деятельности………………………………………2</w:t>
      </w:r>
    </w:p>
    <w:p w:rsidR="00363287" w:rsidRPr="00A90ED4" w:rsidRDefault="00012631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0ED4">
        <w:rPr>
          <w:rFonts w:ascii="Times New Roman" w:hAnsi="Times New Roman" w:cs="Times New Roman"/>
          <w:sz w:val="26"/>
          <w:szCs w:val="26"/>
        </w:rPr>
        <w:t>1.</w:t>
      </w:r>
      <w:r w:rsidR="00363287" w:rsidRPr="00A90ED4">
        <w:rPr>
          <w:rFonts w:ascii="Times New Roman" w:hAnsi="Times New Roman" w:cs="Times New Roman"/>
          <w:sz w:val="26"/>
          <w:szCs w:val="26"/>
        </w:rPr>
        <w:t>2. Оценка системы управле</w:t>
      </w:r>
      <w:r w:rsidR="00E968B3" w:rsidRPr="00A90ED4">
        <w:rPr>
          <w:rFonts w:ascii="Times New Roman" w:hAnsi="Times New Roman" w:cs="Times New Roman"/>
          <w:sz w:val="26"/>
          <w:szCs w:val="26"/>
        </w:rPr>
        <w:t>ния организации……………………………..…….5</w:t>
      </w:r>
    </w:p>
    <w:p w:rsidR="00363287" w:rsidRPr="00A90ED4" w:rsidRDefault="00012631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0ED4">
        <w:rPr>
          <w:rFonts w:ascii="Times New Roman" w:hAnsi="Times New Roman" w:cs="Times New Roman"/>
          <w:sz w:val="26"/>
          <w:szCs w:val="26"/>
        </w:rPr>
        <w:t>1.</w:t>
      </w:r>
      <w:r w:rsidR="00363287" w:rsidRPr="00A90ED4">
        <w:rPr>
          <w:rFonts w:ascii="Times New Roman" w:hAnsi="Times New Roman" w:cs="Times New Roman"/>
          <w:sz w:val="26"/>
          <w:szCs w:val="26"/>
        </w:rPr>
        <w:t xml:space="preserve">3.Оценка организации учебного </w:t>
      </w:r>
      <w:r w:rsidR="00212CB7">
        <w:rPr>
          <w:rFonts w:ascii="Times New Roman" w:hAnsi="Times New Roman" w:cs="Times New Roman"/>
          <w:sz w:val="26"/>
          <w:szCs w:val="26"/>
        </w:rPr>
        <w:t>процесса...…………………………………..  6</w:t>
      </w:r>
    </w:p>
    <w:p w:rsidR="00012631" w:rsidRPr="00A90ED4" w:rsidRDefault="00012631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0ED4">
        <w:rPr>
          <w:rFonts w:ascii="Times New Roman" w:hAnsi="Times New Roman" w:cs="Times New Roman"/>
          <w:sz w:val="26"/>
          <w:szCs w:val="26"/>
        </w:rPr>
        <w:t>1.</w:t>
      </w:r>
      <w:r w:rsidR="00363287" w:rsidRPr="00A90ED4">
        <w:rPr>
          <w:rFonts w:ascii="Times New Roman" w:hAnsi="Times New Roman" w:cs="Times New Roman"/>
          <w:sz w:val="26"/>
          <w:szCs w:val="26"/>
        </w:rPr>
        <w:t>4.</w:t>
      </w:r>
      <w:r w:rsidRPr="00A90ED4">
        <w:rPr>
          <w:rFonts w:ascii="Times New Roman" w:hAnsi="Times New Roman" w:cs="Times New Roman"/>
          <w:sz w:val="26"/>
          <w:szCs w:val="26"/>
        </w:rPr>
        <w:t xml:space="preserve">Оценка содержания и качество подготовки </w:t>
      </w:r>
      <w:proofErr w:type="gramStart"/>
      <w:r w:rsidRPr="00A90ED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212CB7">
        <w:rPr>
          <w:rFonts w:ascii="Times New Roman" w:hAnsi="Times New Roman" w:cs="Times New Roman"/>
          <w:sz w:val="26"/>
          <w:szCs w:val="26"/>
        </w:rPr>
        <w:t xml:space="preserve">                              8</w:t>
      </w:r>
    </w:p>
    <w:p w:rsidR="00363287" w:rsidRPr="00A90ED4" w:rsidRDefault="00012631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0ED4">
        <w:rPr>
          <w:rFonts w:ascii="Times New Roman" w:hAnsi="Times New Roman" w:cs="Times New Roman"/>
          <w:sz w:val="26"/>
          <w:szCs w:val="26"/>
        </w:rPr>
        <w:t>1.5.</w:t>
      </w:r>
      <w:r w:rsidR="00363287" w:rsidRPr="00A90ED4">
        <w:rPr>
          <w:rFonts w:ascii="Times New Roman" w:hAnsi="Times New Roman" w:cs="Times New Roman"/>
          <w:sz w:val="26"/>
          <w:szCs w:val="26"/>
        </w:rPr>
        <w:t>Оценка качества кадров</w:t>
      </w:r>
      <w:r w:rsidR="00E968B3" w:rsidRPr="00A90ED4">
        <w:rPr>
          <w:rFonts w:ascii="Times New Roman" w:hAnsi="Times New Roman" w:cs="Times New Roman"/>
          <w:sz w:val="26"/>
          <w:szCs w:val="26"/>
        </w:rPr>
        <w:t>ого обеспечения…………………………..………</w:t>
      </w:r>
      <w:r w:rsidRPr="00A90ED4">
        <w:rPr>
          <w:rFonts w:ascii="Times New Roman" w:hAnsi="Times New Roman" w:cs="Times New Roman"/>
          <w:sz w:val="26"/>
          <w:szCs w:val="26"/>
        </w:rPr>
        <w:t xml:space="preserve">   </w:t>
      </w:r>
      <w:r w:rsidR="00212CB7">
        <w:rPr>
          <w:rFonts w:ascii="Times New Roman" w:hAnsi="Times New Roman" w:cs="Times New Roman"/>
          <w:sz w:val="26"/>
          <w:szCs w:val="26"/>
        </w:rPr>
        <w:t>9</w:t>
      </w:r>
    </w:p>
    <w:p w:rsidR="00363287" w:rsidRPr="00A90ED4" w:rsidRDefault="00012631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0ED4">
        <w:rPr>
          <w:rFonts w:ascii="Times New Roman" w:hAnsi="Times New Roman" w:cs="Times New Roman"/>
          <w:sz w:val="26"/>
          <w:szCs w:val="26"/>
        </w:rPr>
        <w:t>1.6.</w:t>
      </w:r>
      <w:r w:rsidR="00363287" w:rsidRPr="00A90ED4">
        <w:rPr>
          <w:rFonts w:ascii="Times New Roman" w:hAnsi="Times New Roman" w:cs="Times New Roman"/>
          <w:sz w:val="26"/>
          <w:szCs w:val="26"/>
        </w:rPr>
        <w:t>Оценк</w:t>
      </w:r>
      <w:r w:rsidRPr="00A90ED4">
        <w:rPr>
          <w:rFonts w:ascii="Times New Roman" w:hAnsi="Times New Roman" w:cs="Times New Roman"/>
          <w:sz w:val="26"/>
          <w:szCs w:val="26"/>
        </w:rPr>
        <w:t xml:space="preserve">а качества учебно-методического </w:t>
      </w:r>
      <w:r w:rsidR="00212CB7">
        <w:rPr>
          <w:rFonts w:ascii="Times New Roman" w:hAnsi="Times New Roman" w:cs="Times New Roman"/>
          <w:sz w:val="26"/>
          <w:szCs w:val="26"/>
        </w:rPr>
        <w:t>обеспечения…..……………….....13</w:t>
      </w:r>
    </w:p>
    <w:p w:rsidR="00363287" w:rsidRPr="00A90ED4" w:rsidRDefault="00012631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0ED4">
        <w:rPr>
          <w:rFonts w:ascii="Times New Roman" w:hAnsi="Times New Roman" w:cs="Times New Roman"/>
          <w:sz w:val="26"/>
          <w:szCs w:val="26"/>
        </w:rPr>
        <w:t>1.7.</w:t>
      </w:r>
      <w:r w:rsidR="00363287" w:rsidRPr="00A90ED4">
        <w:rPr>
          <w:rFonts w:ascii="Times New Roman" w:hAnsi="Times New Roman" w:cs="Times New Roman"/>
          <w:sz w:val="26"/>
          <w:szCs w:val="26"/>
        </w:rPr>
        <w:t>Оценка качества библиотечно-инфо</w:t>
      </w:r>
      <w:r w:rsidR="00212CB7">
        <w:rPr>
          <w:rFonts w:ascii="Times New Roman" w:hAnsi="Times New Roman" w:cs="Times New Roman"/>
          <w:sz w:val="26"/>
          <w:szCs w:val="26"/>
        </w:rPr>
        <w:t>рмационного обеспечения…………...14</w:t>
      </w:r>
    </w:p>
    <w:p w:rsidR="00363287" w:rsidRPr="00A90ED4" w:rsidRDefault="00012631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0ED4">
        <w:rPr>
          <w:rFonts w:ascii="Times New Roman" w:hAnsi="Times New Roman" w:cs="Times New Roman"/>
          <w:sz w:val="26"/>
          <w:szCs w:val="26"/>
        </w:rPr>
        <w:t>1.8.</w:t>
      </w:r>
      <w:r w:rsidR="00363287" w:rsidRPr="00A90ED4">
        <w:rPr>
          <w:rFonts w:ascii="Times New Roman" w:hAnsi="Times New Roman" w:cs="Times New Roman"/>
          <w:sz w:val="26"/>
          <w:szCs w:val="26"/>
        </w:rPr>
        <w:t>Оценка качества материально-те</w:t>
      </w:r>
      <w:r w:rsidR="00E968B3" w:rsidRPr="00A90ED4">
        <w:rPr>
          <w:rFonts w:ascii="Times New Roman" w:hAnsi="Times New Roman" w:cs="Times New Roman"/>
          <w:sz w:val="26"/>
          <w:szCs w:val="26"/>
        </w:rPr>
        <w:t>хнической базы..…………………………15</w:t>
      </w:r>
    </w:p>
    <w:p w:rsidR="00363287" w:rsidRPr="00A90ED4" w:rsidRDefault="00363287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363287" w:rsidP="00B71E1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0ED4">
        <w:rPr>
          <w:rFonts w:ascii="Times New Roman" w:hAnsi="Times New Roman" w:cs="Times New Roman"/>
          <w:sz w:val="26"/>
          <w:szCs w:val="26"/>
        </w:rPr>
        <w:t xml:space="preserve">Результаты анализа показателей деятельности организации.…… </w:t>
      </w:r>
      <w:r w:rsidR="00FB4452" w:rsidRPr="00A90ED4">
        <w:rPr>
          <w:rFonts w:ascii="Times New Roman" w:hAnsi="Times New Roman" w:cs="Times New Roman"/>
          <w:sz w:val="26"/>
          <w:szCs w:val="26"/>
        </w:rPr>
        <w:t>19</w:t>
      </w:r>
    </w:p>
    <w:p w:rsidR="00363287" w:rsidRPr="00A90ED4" w:rsidRDefault="00363287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363287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363287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363287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363287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363287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A90ED4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3287" w:rsidRPr="00A90ED4" w:rsidRDefault="00363287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363287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363287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363287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363287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363287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363287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363287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363287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363287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363287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363287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363287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363287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363287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363287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363287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363287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363287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363287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363287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363287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363287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287" w:rsidRPr="00A90ED4" w:rsidRDefault="00363287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0DD0" w:rsidRPr="00A90ED4" w:rsidRDefault="005C0DD0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0DD0" w:rsidRPr="00A90ED4" w:rsidRDefault="005C0DD0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3ADC" w:rsidRDefault="00913ADC" w:rsidP="00B71E1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b/>
          <w:sz w:val="26"/>
          <w:szCs w:val="26"/>
          <w:lang w:val="en-CA" w:bidi="ru-RU"/>
        </w:rPr>
        <w:lastRenderedPageBreak/>
        <w:t xml:space="preserve">1.Аналитическая </w:t>
      </w:r>
      <w:proofErr w:type="spellStart"/>
      <w:r w:rsidRPr="00A90ED4">
        <w:rPr>
          <w:rFonts w:ascii="Times New Roman" w:hAnsi="Times New Roman" w:cs="Times New Roman"/>
          <w:b/>
          <w:sz w:val="26"/>
          <w:szCs w:val="26"/>
          <w:lang w:val="en-CA" w:bidi="ru-RU"/>
        </w:rPr>
        <w:t>часть</w:t>
      </w:r>
      <w:proofErr w:type="spellEnd"/>
    </w:p>
    <w:p w:rsidR="00212CB7" w:rsidRPr="00212CB7" w:rsidRDefault="00212CB7" w:rsidP="00B71E1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bidi="ru-RU"/>
        </w:rPr>
      </w:pPr>
      <w:bookmarkStart w:id="0" w:name="_GoBack"/>
      <w:bookmarkEnd w:id="0"/>
    </w:p>
    <w:p w:rsidR="00913ADC" w:rsidRPr="00212CB7" w:rsidRDefault="00913ADC" w:rsidP="00212CB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b/>
          <w:sz w:val="26"/>
          <w:szCs w:val="26"/>
          <w:lang w:bidi="ru-RU"/>
        </w:rPr>
        <w:t>1.1  Оценка образовательной деятельности</w:t>
      </w:r>
    </w:p>
    <w:p w:rsidR="00C31A29" w:rsidRPr="00A90ED4" w:rsidRDefault="00913ADC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  Муниципальное бюджетное дошкольное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tab/>
        <w:t>образовательное учреждение «Детский сад  №5 «</w:t>
      </w:r>
      <w:proofErr w:type="spell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Дюймовочка</w:t>
      </w:r>
      <w:proofErr w:type="spellEnd"/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» п. Адамовка (далее - организация) действует на основании Устава, утвержденного постановлением администрации муниципального образования </w:t>
      </w:r>
      <w:proofErr w:type="spell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Адамовский</w:t>
      </w:r>
      <w:proofErr w:type="spellEnd"/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район Оренбургской области  от 26.12.2016 г. № 1578-п; </w:t>
      </w:r>
      <w:r w:rsidR="00024B84"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лицензией на </w:t>
      </w:r>
      <w:proofErr w:type="gramStart"/>
      <w:r w:rsidR="00024B84" w:rsidRPr="00A90ED4">
        <w:rPr>
          <w:rFonts w:ascii="Times New Roman" w:hAnsi="Times New Roman" w:cs="Times New Roman"/>
          <w:sz w:val="26"/>
          <w:szCs w:val="26"/>
          <w:lang w:bidi="ru-RU"/>
        </w:rPr>
        <w:t>право ведения</w:t>
      </w:r>
      <w:proofErr w:type="gramEnd"/>
      <w:r w:rsidR="00024B84"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образовательной деятельности от 29 апреля 2015  г.</w:t>
      </w:r>
      <w:r w:rsidR="00C31A29" w:rsidRPr="00A90E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1A29" w:rsidRPr="00A90ED4">
        <w:rPr>
          <w:rFonts w:ascii="Times New Roman" w:hAnsi="Times New Roman" w:cs="Times New Roman"/>
          <w:sz w:val="26"/>
          <w:szCs w:val="26"/>
          <w:lang w:bidi="ru-RU"/>
        </w:rPr>
        <w:t>регистрационный № 1673, серия 56Л01 № 0003316 – бессрочно.</w:t>
      </w:r>
    </w:p>
    <w:p w:rsidR="00C31A29" w:rsidRPr="00A90ED4" w:rsidRDefault="00C31A29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proofErr w:type="gramStart"/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Юридический адрес: 462830, Оренбургская область, </w:t>
      </w:r>
      <w:proofErr w:type="spell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Адамовский</w:t>
      </w:r>
      <w:proofErr w:type="spellEnd"/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район, п. Адамовка, ул. Комарова, д. 9</w:t>
      </w:r>
      <w:proofErr w:type="gramEnd"/>
    </w:p>
    <w:p w:rsidR="00C31A29" w:rsidRPr="00A90ED4" w:rsidRDefault="00C31A29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Телефон (35365) 2 – 21- 34</w:t>
      </w:r>
    </w:p>
    <w:p w:rsidR="00C31A29" w:rsidRPr="00A90ED4" w:rsidRDefault="00C31A29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E-</w:t>
      </w:r>
      <w:proofErr w:type="spell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mail</w:t>
      </w:r>
      <w:proofErr w:type="spellEnd"/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: </w:t>
      </w:r>
      <w:proofErr w:type="spellStart"/>
      <w:r w:rsidRPr="00A90ED4">
        <w:rPr>
          <w:rFonts w:ascii="Times New Roman" w:hAnsi="Times New Roman" w:cs="Times New Roman"/>
          <w:sz w:val="26"/>
          <w:szCs w:val="26"/>
          <w:lang w:val="en-US" w:bidi="ru-RU"/>
        </w:rPr>
        <w:t>mdou</w:t>
      </w:r>
      <w:proofErr w:type="spellEnd"/>
      <w:r w:rsidRPr="00A90ED4">
        <w:rPr>
          <w:rFonts w:ascii="Times New Roman" w:hAnsi="Times New Roman" w:cs="Times New Roman"/>
          <w:sz w:val="26"/>
          <w:szCs w:val="26"/>
          <w:lang w:bidi="ru-RU"/>
        </w:rPr>
        <w:t>5@</w:t>
      </w:r>
      <w:proofErr w:type="spellStart"/>
      <w:r w:rsidRPr="00A90ED4">
        <w:rPr>
          <w:rFonts w:ascii="Times New Roman" w:hAnsi="Times New Roman" w:cs="Times New Roman"/>
          <w:sz w:val="26"/>
          <w:szCs w:val="26"/>
          <w:lang w:val="en-US" w:bidi="ru-RU"/>
        </w:rPr>
        <w:t>adamroo</w:t>
      </w:r>
      <w:proofErr w:type="spellEnd"/>
      <w:r w:rsidRPr="00A90ED4">
        <w:rPr>
          <w:rFonts w:ascii="Times New Roman" w:hAnsi="Times New Roman" w:cs="Times New Roman"/>
          <w:sz w:val="26"/>
          <w:szCs w:val="26"/>
          <w:lang w:bidi="ru-RU"/>
        </w:rPr>
        <w:t>.</w:t>
      </w:r>
      <w:r w:rsidRPr="00A90ED4">
        <w:rPr>
          <w:rFonts w:ascii="Times New Roman" w:hAnsi="Times New Roman" w:cs="Times New Roman"/>
          <w:sz w:val="26"/>
          <w:szCs w:val="26"/>
          <w:lang w:val="en-US" w:bidi="ru-RU"/>
        </w:rPr>
        <w:t>info</w:t>
      </w:r>
    </w:p>
    <w:p w:rsidR="00C31A29" w:rsidRPr="00A90ED4" w:rsidRDefault="00C31A29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Сайт: </w:t>
      </w:r>
      <w:r w:rsidRPr="00A90ED4">
        <w:rPr>
          <w:rFonts w:ascii="Times New Roman" w:hAnsi="Times New Roman" w:cs="Times New Roman"/>
          <w:bCs/>
          <w:iCs/>
          <w:sz w:val="26"/>
          <w:szCs w:val="26"/>
          <w:lang w:bidi="ru-RU"/>
        </w:rPr>
        <w:t>duimovochka5.ucoz.ru</w:t>
      </w:r>
    </w:p>
    <w:p w:rsidR="00C31A29" w:rsidRPr="00A90ED4" w:rsidRDefault="00C31A29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Руководитель – </w:t>
      </w:r>
      <w:proofErr w:type="spell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Корытько</w:t>
      </w:r>
      <w:proofErr w:type="spellEnd"/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Светлана Александровна</w:t>
      </w:r>
    </w:p>
    <w:p w:rsidR="00184A1B" w:rsidRPr="00A90ED4" w:rsidRDefault="00184A1B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Перечень основных нормативно-правовых актов, регламентирующ</w:t>
      </w:r>
      <w:r w:rsidR="00FB0AE7" w:rsidRPr="00A90ED4">
        <w:rPr>
          <w:rFonts w:ascii="Times New Roman" w:hAnsi="Times New Roman" w:cs="Times New Roman"/>
          <w:sz w:val="26"/>
          <w:szCs w:val="26"/>
          <w:lang w:bidi="ru-RU"/>
        </w:rPr>
        <w:t>их работу МБДОУ «Детский сад № 5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«</w:t>
      </w:r>
      <w:proofErr w:type="spellStart"/>
      <w:r w:rsidR="00FB0AE7" w:rsidRPr="00A90ED4">
        <w:rPr>
          <w:rFonts w:ascii="Times New Roman" w:hAnsi="Times New Roman" w:cs="Times New Roman"/>
          <w:sz w:val="26"/>
          <w:szCs w:val="26"/>
          <w:lang w:bidi="ru-RU"/>
        </w:rPr>
        <w:t>Дюймовочка</w:t>
      </w:r>
      <w:proofErr w:type="spellEnd"/>
      <w:r w:rsidRPr="00A90ED4">
        <w:rPr>
          <w:rFonts w:ascii="Times New Roman" w:hAnsi="Times New Roman" w:cs="Times New Roman"/>
          <w:sz w:val="26"/>
          <w:szCs w:val="26"/>
          <w:lang w:bidi="ru-RU"/>
        </w:rPr>
        <w:t>».</w:t>
      </w:r>
    </w:p>
    <w:p w:rsidR="00184A1B" w:rsidRPr="00A90ED4" w:rsidRDefault="00184A1B" w:rsidP="00B71E1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Конституция Российской Федерации;</w:t>
      </w:r>
    </w:p>
    <w:p w:rsidR="00184A1B" w:rsidRPr="00A90ED4" w:rsidRDefault="00184A1B" w:rsidP="00B71E1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Федеральный закон РФ "Об образовании в Российской Федерации" (273-ФЗ);</w:t>
      </w:r>
    </w:p>
    <w:p w:rsidR="00184A1B" w:rsidRPr="00A90ED4" w:rsidRDefault="00184A1B" w:rsidP="00B71E1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Федеральный закон РФ "О персональных данных" (152 ФЗ);</w:t>
      </w:r>
    </w:p>
    <w:p w:rsidR="00184A1B" w:rsidRPr="00A90ED4" w:rsidRDefault="00184A1B" w:rsidP="00B71E1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Федеральный закон от 24 июля 1998 г. № 124-ФЗ «Об основных гарантиях прав ребенка в Российской Федерации»;</w:t>
      </w:r>
    </w:p>
    <w:p w:rsidR="00184A1B" w:rsidRPr="00A90ED4" w:rsidRDefault="00184A1B" w:rsidP="00B71E1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Приказ Министерства образования и науки Российской Федерации от 30 августа 2013 г. N 1014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184A1B" w:rsidRPr="00A90ED4" w:rsidRDefault="00184A1B" w:rsidP="00B71E1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Федеральный государственный образовательный стандарт дошкольного образования. Приказ </w:t>
      </w:r>
      <w:proofErr w:type="spell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Минобрнауки</w:t>
      </w:r>
      <w:proofErr w:type="spellEnd"/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России от 17.10.2013 № 1155;</w:t>
      </w:r>
    </w:p>
    <w:p w:rsidR="00184A1B" w:rsidRPr="00A90ED4" w:rsidRDefault="00184A1B" w:rsidP="00B71E1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служащих» Раздел «Квалификационные характеристики должностей работников образования»;</w:t>
      </w:r>
    </w:p>
    <w:p w:rsidR="00184A1B" w:rsidRPr="00A90ED4" w:rsidRDefault="00184A1B" w:rsidP="00B71E1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Приказ </w:t>
      </w:r>
      <w:proofErr w:type="spell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Минобрнауки</w:t>
      </w:r>
      <w:proofErr w:type="spellEnd"/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России от 07.04.2014 N 276 "Об утверждении Порядка проведения аттестации педагогических работников организаций, осуществляющих образовательную деятельность"</w:t>
      </w:r>
    </w:p>
    <w:p w:rsidR="00184A1B" w:rsidRPr="00A90ED4" w:rsidRDefault="00184A1B" w:rsidP="00B71E1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Постановление Правительства РФ от 08.08.2013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</w:p>
    <w:p w:rsidR="00184A1B" w:rsidRPr="00A90ED4" w:rsidRDefault="00184A1B" w:rsidP="00B71E1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Постановление Правительства РФ от 10.07.2013 N 582 "Об утверждении Правил размещения на официальном сайте образовательной организации в информационн</w:t>
      </w:r>
      <w:proofErr w:type="gram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о-</w:t>
      </w:r>
      <w:proofErr w:type="gramEnd"/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телекоммуникационной сети "Интернет" и обновления информации об образовательной организации"</w:t>
      </w:r>
    </w:p>
    <w:p w:rsidR="00184A1B" w:rsidRPr="00A90ED4" w:rsidRDefault="00184A1B" w:rsidP="00B71E1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proofErr w:type="gramStart"/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Постановление Главного государственного санитарного врача РФ от 15.05.2013 N 26 (с изменениями на 27 августа 2015 года) 2Об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организации» и иными законами и нормативными правовыми актами 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lastRenderedPageBreak/>
        <w:t xml:space="preserve">Российской Федерации, Оренбургской области, муниципального образования </w:t>
      </w:r>
      <w:proofErr w:type="spell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Адамовский</w:t>
      </w:r>
      <w:proofErr w:type="spellEnd"/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район в области образования.</w:t>
      </w:r>
      <w:proofErr w:type="gramEnd"/>
    </w:p>
    <w:p w:rsidR="00184A1B" w:rsidRPr="00A90ED4" w:rsidRDefault="00FB0AE7" w:rsidP="00B71E1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Уставом МБДОУ «Детский сад № 5</w:t>
      </w:r>
      <w:r w:rsidR="00184A1B"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«</w:t>
      </w:r>
      <w:proofErr w:type="spell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Дюймовочка</w:t>
      </w:r>
      <w:proofErr w:type="spellEnd"/>
      <w:r w:rsidR="00184A1B"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» </w:t>
      </w:r>
    </w:p>
    <w:p w:rsidR="00184A1B" w:rsidRPr="00A90ED4" w:rsidRDefault="00184A1B" w:rsidP="00B71E1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Договором между Учреждением и родителями (законными представителями) воспитанника, посещающего Учреждение</w:t>
      </w:r>
    </w:p>
    <w:p w:rsidR="00913ADC" w:rsidRPr="00A90ED4" w:rsidRDefault="00913ADC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  В организации разработаны локальные нормативные акты по основным вопросам организации и осуществления образовательной деятельности, в том числе:</w:t>
      </w:r>
    </w:p>
    <w:p w:rsidR="00913ADC" w:rsidRPr="00A90ED4" w:rsidRDefault="00913ADC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- Правила приема на </w:t>
      </w:r>
      <w:proofErr w:type="gram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обучение по</w:t>
      </w:r>
      <w:proofErr w:type="gramEnd"/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образовательным программам дошкольного образования МБДОУ </w:t>
      </w:r>
      <w:r w:rsidR="00024B84" w:rsidRPr="00A90ED4">
        <w:rPr>
          <w:rFonts w:ascii="Times New Roman" w:hAnsi="Times New Roman" w:cs="Times New Roman"/>
          <w:sz w:val="26"/>
          <w:szCs w:val="26"/>
          <w:lang w:bidi="ru-RU"/>
        </w:rPr>
        <w:t>«Детский сад  №5 «</w:t>
      </w:r>
      <w:proofErr w:type="spellStart"/>
      <w:r w:rsidR="00024B84" w:rsidRPr="00A90ED4">
        <w:rPr>
          <w:rFonts w:ascii="Times New Roman" w:hAnsi="Times New Roman" w:cs="Times New Roman"/>
          <w:sz w:val="26"/>
          <w:szCs w:val="26"/>
          <w:lang w:bidi="ru-RU"/>
        </w:rPr>
        <w:t>Дюймовочка</w:t>
      </w:r>
      <w:proofErr w:type="spellEnd"/>
      <w:r w:rsidR="00024B84" w:rsidRPr="00A90ED4">
        <w:rPr>
          <w:rFonts w:ascii="Times New Roman" w:hAnsi="Times New Roman" w:cs="Times New Roman"/>
          <w:sz w:val="26"/>
          <w:szCs w:val="26"/>
          <w:lang w:bidi="ru-RU"/>
        </w:rPr>
        <w:t>» п. Адамовка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t>;</w:t>
      </w:r>
    </w:p>
    <w:p w:rsidR="00913ADC" w:rsidRPr="00A90ED4" w:rsidRDefault="00913ADC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-  Положение о режиме занятий обучающихся (воспитанников) МБДОУ </w:t>
      </w:r>
      <w:r w:rsidR="00024B84" w:rsidRPr="00A90ED4">
        <w:rPr>
          <w:rFonts w:ascii="Times New Roman" w:hAnsi="Times New Roman" w:cs="Times New Roman"/>
          <w:sz w:val="26"/>
          <w:szCs w:val="26"/>
          <w:lang w:bidi="ru-RU"/>
        </w:rPr>
        <w:t>«Детский сад  №5 «</w:t>
      </w:r>
      <w:proofErr w:type="spellStart"/>
      <w:r w:rsidR="00024B84" w:rsidRPr="00A90ED4">
        <w:rPr>
          <w:rFonts w:ascii="Times New Roman" w:hAnsi="Times New Roman" w:cs="Times New Roman"/>
          <w:sz w:val="26"/>
          <w:szCs w:val="26"/>
          <w:lang w:bidi="ru-RU"/>
        </w:rPr>
        <w:t>Дюймовочка</w:t>
      </w:r>
      <w:proofErr w:type="spellEnd"/>
      <w:r w:rsidR="00024B84" w:rsidRPr="00A90ED4">
        <w:rPr>
          <w:rFonts w:ascii="Times New Roman" w:hAnsi="Times New Roman" w:cs="Times New Roman"/>
          <w:sz w:val="26"/>
          <w:szCs w:val="26"/>
          <w:lang w:bidi="ru-RU"/>
        </w:rPr>
        <w:t>» п. Адамовка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t>;</w:t>
      </w:r>
    </w:p>
    <w:p w:rsidR="00913ADC" w:rsidRPr="00A90ED4" w:rsidRDefault="00913ADC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- Порядок и основания перевода, отчисления и восстановления обучающихся (воспитанников) МБДОУ </w:t>
      </w:r>
      <w:r w:rsidR="00024B84" w:rsidRPr="00A90ED4">
        <w:rPr>
          <w:rFonts w:ascii="Times New Roman" w:hAnsi="Times New Roman" w:cs="Times New Roman"/>
          <w:sz w:val="26"/>
          <w:szCs w:val="26"/>
          <w:lang w:bidi="ru-RU"/>
        </w:rPr>
        <w:t>«Детский сад  №5 «</w:t>
      </w:r>
      <w:proofErr w:type="spellStart"/>
      <w:r w:rsidR="00024B84" w:rsidRPr="00A90ED4">
        <w:rPr>
          <w:rFonts w:ascii="Times New Roman" w:hAnsi="Times New Roman" w:cs="Times New Roman"/>
          <w:sz w:val="26"/>
          <w:szCs w:val="26"/>
          <w:lang w:bidi="ru-RU"/>
        </w:rPr>
        <w:t>Дюймовочка</w:t>
      </w:r>
      <w:proofErr w:type="spellEnd"/>
      <w:r w:rsidR="00024B84" w:rsidRPr="00A90ED4">
        <w:rPr>
          <w:rFonts w:ascii="Times New Roman" w:hAnsi="Times New Roman" w:cs="Times New Roman"/>
          <w:sz w:val="26"/>
          <w:szCs w:val="26"/>
          <w:lang w:bidi="ru-RU"/>
        </w:rPr>
        <w:t>» п. Адамовка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t>;</w:t>
      </w:r>
    </w:p>
    <w:p w:rsidR="00913ADC" w:rsidRPr="00A90ED4" w:rsidRDefault="00913ADC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- Порядок оформления возникновения, приостановления и прекращения отношений между МБДОУ </w:t>
      </w:r>
      <w:r w:rsidR="00024B84" w:rsidRPr="00A90ED4">
        <w:rPr>
          <w:rFonts w:ascii="Times New Roman" w:hAnsi="Times New Roman" w:cs="Times New Roman"/>
          <w:sz w:val="26"/>
          <w:szCs w:val="26"/>
          <w:lang w:bidi="ru-RU"/>
        </w:rPr>
        <w:t>«Детский сад  №5 «</w:t>
      </w:r>
      <w:proofErr w:type="spellStart"/>
      <w:r w:rsidR="00024B84" w:rsidRPr="00A90ED4">
        <w:rPr>
          <w:rFonts w:ascii="Times New Roman" w:hAnsi="Times New Roman" w:cs="Times New Roman"/>
          <w:sz w:val="26"/>
          <w:szCs w:val="26"/>
          <w:lang w:bidi="ru-RU"/>
        </w:rPr>
        <w:t>Дюймовочка</w:t>
      </w:r>
      <w:proofErr w:type="spellEnd"/>
      <w:r w:rsidR="00024B84"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» п. Адамовка 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t>и (или) родителями (законными представителями) несовершеннолетних обучающихся (воспитанников).</w:t>
      </w:r>
    </w:p>
    <w:p w:rsidR="00024B84" w:rsidRPr="00A90ED4" w:rsidRDefault="00913ADC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Освоение образовательной программы дошкольного образования не сопровождается проведением промежуточных аттестаций и итоговой аттестации обучающихся. Образовательная деятельность осуществляется в группах общеразвивающей направленности. </w:t>
      </w:r>
    </w:p>
    <w:p w:rsidR="00913ADC" w:rsidRPr="00A90ED4" w:rsidRDefault="00913ADC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Проектная мощность организации- </w:t>
      </w:r>
      <w:r w:rsidR="00C31A29" w:rsidRPr="00A90ED4">
        <w:rPr>
          <w:rFonts w:ascii="Times New Roman" w:hAnsi="Times New Roman" w:cs="Times New Roman"/>
          <w:sz w:val="26"/>
          <w:szCs w:val="26"/>
          <w:lang w:bidi="ru-RU"/>
        </w:rPr>
        <w:t>4 группы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t>, фактическая наполня</w:t>
      </w:r>
      <w:r w:rsidR="00C31A29" w:rsidRPr="00A90ED4">
        <w:rPr>
          <w:rFonts w:ascii="Times New Roman" w:hAnsi="Times New Roman" w:cs="Times New Roman"/>
          <w:sz w:val="26"/>
          <w:szCs w:val="26"/>
          <w:lang w:bidi="ru-RU"/>
        </w:rPr>
        <w:t>емость 10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t>5. Укомплектованность детьми-</w:t>
      </w:r>
      <w:r w:rsidR="00C31A29" w:rsidRPr="00A90ED4">
        <w:rPr>
          <w:rFonts w:ascii="Times New Roman" w:hAnsi="Times New Roman" w:cs="Times New Roman"/>
          <w:sz w:val="26"/>
          <w:szCs w:val="26"/>
          <w:lang w:bidi="ru-RU"/>
        </w:rPr>
        <w:t>10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t>0%.</w:t>
      </w:r>
    </w:p>
    <w:p w:rsidR="00C31A29" w:rsidRPr="00A90ED4" w:rsidRDefault="00C31A29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Образовательная деятельность в организации осуществляется по   образовательной программе дошкольного образования.</w:t>
      </w:r>
    </w:p>
    <w:p w:rsidR="00C31A29" w:rsidRPr="00A90ED4" w:rsidRDefault="00C31A29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   </w:t>
      </w:r>
      <w:proofErr w:type="gram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Образовательная программа дошкольного образования направлена на разностороннее развитие детей дошкольного возраста с учетом их возрастных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специфических для детей дошкольного возраста видов деятельности.</w:t>
      </w:r>
      <w:proofErr w:type="gramEnd"/>
    </w:p>
    <w:p w:rsidR="00C31A29" w:rsidRPr="00A90ED4" w:rsidRDefault="00C31A29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   </w:t>
      </w:r>
      <w:proofErr w:type="gram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Образовательная программа дошкольного образования, разработанная организацией самостоятельно в соответствии с федеральным государственным образовательным стандартом дошкольного образования реализуется</w:t>
      </w:r>
      <w:proofErr w:type="gramEnd"/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в группах общеразвивающей направленности. Программа обеспечивает развитие личности детей дошкольного возраста в возрасте от 1,5</w:t>
      </w:r>
      <w:r w:rsidR="005C6287"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лет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до 7 лет в различных видах общения и деятельности с учетом их возрастных, индивидуальных, психологических, физиологических особенностей и реализуется на государственном языке Российской Федерации - русском. </w:t>
      </w:r>
    </w:p>
    <w:p w:rsidR="00C31A29" w:rsidRPr="00A90ED4" w:rsidRDefault="00C31A29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   Цель программы: проектирование социальных ситуаций развития ребенка и развивающей предметно - пространственной среды, обеспечивающих позитивную социализацию, мотивацию и поддержку индивидуальности детей через общение, игру, познавательно - исследовательскую деятельность и другие формы активности.</w:t>
      </w:r>
    </w:p>
    <w:p w:rsidR="005C6287" w:rsidRPr="00A90ED4" w:rsidRDefault="00C31A29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  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 и дополнительный раздел. Обязательная часть Программы предполагает комплексность подхода, 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lastRenderedPageBreak/>
        <w:t xml:space="preserve">обеспечивая развитие детей в пяти взаимодополняющих образовательных областях: </w:t>
      </w:r>
    </w:p>
    <w:p w:rsidR="005C6287" w:rsidRPr="00A90ED4" w:rsidRDefault="00C31A29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социально - коммуникативное развитие; </w:t>
      </w:r>
    </w:p>
    <w:p w:rsidR="005C6287" w:rsidRPr="00A90ED4" w:rsidRDefault="00C31A29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познавательное развитие; </w:t>
      </w:r>
    </w:p>
    <w:p w:rsidR="005C6287" w:rsidRPr="00A90ED4" w:rsidRDefault="00C31A29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речевое развитие; </w:t>
      </w:r>
    </w:p>
    <w:p w:rsidR="005C6287" w:rsidRPr="00A90ED4" w:rsidRDefault="00C31A29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художественно-эстетическое развитие; </w:t>
      </w:r>
    </w:p>
    <w:p w:rsidR="005C6287" w:rsidRPr="00A90ED4" w:rsidRDefault="00C31A29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физическое развитие. </w:t>
      </w:r>
    </w:p>
    <w:p w:rsidR="005C6287" w:rsidRPr="00A90ED4" w:rsidRDefault="00C31A29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Программы.      </w:t>
      </w:r>
    </w:p>
    <w:p w:rsidR="00C31A29" w:rsidRPr="00A90ED4" w:rsidRDefault="00C31A29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Часть, формируемая участниками образовательных отношений, учитывает образовательные потребности, интересы и мотивы детей, членов их семей и педагогов и представлена следующими программами, разработанными самостоятельно</w:t>
      </w:r>
      <w:proofErr w:type="gram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:</w:t>
      </w:r>
      <w:r w:rsidR="005C6287" w:rsidRPr="00A90ED4">
        <w:rPr>
          <w:rFonts w:ascii="Times New Roman" w:hAnsi="Times New Roman" w:cs="Times New Roman"/>
          <w:iCs/>
          <w:sz w:val="26"/>
          <w:szCs w:val="26"/>
          <w:lang w:bidi="ru-RU"/>
        </w:rPr>
        <w:t>«</w:t>
      </w:r>
      <w:proofErr w:type="spellStart"/>
      <w:proofErr w:type="gramEnd"/>
      <w:r w:rsidR="005C6287" w:rsidRPr="00A90ED4">
        <w:rPr>
          <w:rFonts w:ascii="Times New Roman" w:hAnsi="Times New Roman" w:cs="Times New Roman"/>
          <w:iCs/>
          <w:sz w:val="26"/>
          <w:szCs w:val="26"/>
          <w:lang w:bidi="ru-RU"/>
        </w:rPr>
        <w:t>Каледойскоп</w:t>
      </w:r>
      <w:proofErr w:type="spellEnd"/>
      <w:r w:rsidR="005C6287" w:rsidRPr="00A90ED4">
        <w:rPr>
          <w:rFonts w:ascii="Times New Roman" w:hAnsi="Times New Roman" w:cs="Times New Roman"/>
          <w:iCs/>
          <w:sz w:val="26"/>
          <w:szCs w:val="26"/>
          <w:lang w:bidi="ru-RU"/>
        </w:rPr>
        <w:t>», «Мы живем в России», «Вместе с книгой мы растем», «</w:t>
      </w:r>
      <w:proofErr w:type="spellStart"/>
      <w:r w:rsidR="005C6287" w:rsidRPr="00A90ED4">
        <w:rPr>
          <w:rFonts w:ascii="Times New Roman" w:hAnsi="Times New Roman" w:cs="Times New Roman"/>
          <w:iCs/>
          <w:sz w:val="26"/>
          <w:szCs w:val="26"/>
          <w:lang w:bidi="ru-RU"/>
        </w:rPr>
        <w:t>АБВГДейка</w:t>
      </w:r>
      <w:proofErr w:type="spellEnd"/>
      <w:r w:rsidR="005C6287" w:rsidRPr="00A90ED4">
        <w:rPr>
          <w:rFonts w:ascii="Times New Roman" w:hAnsi="Times New Roman" w:cs="Times New Roman"/>
          <w:iCs/>
          <w:sz w:val="26"/>
          <w:szCs w:val="26"/>
          <w:lang w:bidi="ru-RU"/>
        </w:rPr>
        <w:t xml:space="preserve">» </w:t>
      </w:r>
    </w:p>
    <w:p w:rsidR="00C31A29" w:rsidRPr="00A90ED4" w:rsidRDefault="00C31A29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   Организация учебного процесса в организации осуществляется с учетом возрастных и индивидуальных особенностей воспитанников, специфики их образовательных потребностей и интересов.</w:t>
      </w:r>
    </w:p>
    <w:p w:rsidR="00C31A29" w:rsidRPr="00A90ED4" w:rsidRDefault="00C31A29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   Образовательная деятельность реализуется через занятия, совместную деятельность педагогов с детьми, другими детьми, самостоятельную деятельность и при проведении режимных моментов.</w:t>
      </w:r>
    </w:p>
    <w:p w:rsidR="00FB0AE7" w:rsidRPr="00A90ED4" w:rsidRDefault="00C31A29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   Программа разработана организацией самостоятельно и направлена на удовлетворение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tab/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tab/>
        <w:t>индивид</w:t>
      </w:r>
      <w:r w:rsidR="00FB0AE7" w:rsidRPr="00A90ED4">
        <w:rPr>
          <w:rFonts w:ascii="Times New Roman" w:hAnsi="Times New Roman" w:cs="Times New Roman"/>
          <w:sz w:val="26"/>
          <w:szCs w:val="26"/>
          <w:lang w:bidi="ru-RU"/>
        </w:rPr>
        <w:t>уальных</w:t>
      </w:r>
      <w:r w:rsidR="00FB0AE7" w:rsidRPr="00A90ED4">
        <w:rPr>
          <w:rFonts w:ascii="Times New Roman" w:hAnsi="Times New Roman" w:cs="Times New Roman"/>
          <w:sz w:val="26"/>
          <w:szCs w:val="26"/>
          <w:lang w:bidi="ru-RU"/>
        </w:rPr>
        <w:tab/>
        <w:t>потребностей</w:t>
      </w:r>
      <w:r w:rsidR="00FB0AE7" w:rsidRPr="00A90ED4">
        <w:rPr>
          <w:rFonts w:ascii="Times New Roman" w:hAnsi="Times New Roman" w:cs="Times New Roman"/>
          <w:sz w:val="26"/>
          <w:szCs w:val="26"/>
          <w:lang w:bidi="ru-RU"/>
        </w:rPr>
        <w:tab/>
        <w:t>учащихся</w:t>
      </w:r>
      <w:r w:rsidR="00FB0AE7" w:rsidRPr="00A90ED4">
        <w:rPr>
          <w:rFonts w:ascii="Times New Roman" w:hAnsi="Times New Roman" w:cs="Times New Roman"/>
          <w:sz w:val="26"/>
          <w:szCs w:val="26"/>
          <w:lang w:bidi="ru-RU"/>
        </w:rPr>
        <w:tab/>
      </w:r>
      <w:proofErr w:type="gramStart"/>
      <w:r w:rsidR="00FB0AE7" w:rsidRPr="00A90ED4">
        <w:rPr>
          <w:rFonts w:ascii="Times New Roman" w:hAnsi="Times New Roman" w:cs="Times New Roman"/>
          <w:sz w:val="26"/>
          <w:szCs w:val="26"/>
          <w:lang w:bidi="ru-RU"/>
        </w:rPr>
        <w:t>в</w:t>
      </w:r>
      <w:proofErr w:type="gramEnd"/>
    </w:p>
    <w:p w:rsidR="00142EED" w:rsidRPr="00A90ED4" w:rsidRDefault="00C31A29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нравственном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tab/>
        <w:t xml:space="preserve">и интеллектуальном </w:t>
      </w:r>
      <w:proofErr w:type="gram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развитии</w:t>
      </w:r>
      <w:proofErr w:type="gramEnd"/>
      <w:r w:rsidRPr="00A90ED4">
        <w:rPr>
          <w:rFonts w:ascii="Times New Roman" w:hAnsi="Times New Roman" w:cs="Times New Roman"/>
          <w:sz w:val="26"/>
          <w:szCs w:val="26"/>
          <w:lang w:bidi="ru-RU"/>
        </w:rPr>
        <w:t>, формирование и развитие творческих способностей воспитанников.</w:t>
      </w:r>
    </w:p>
    <w:p w:rsidR="00142EED" w:rsidRPr="00A90ED4" w:rsidRDefault="00142EED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   Методическое обеспечение </w:t>
      </w:r>
      <w:proofErr w:type="spell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воспитательно</w:t>
      </w:r>
      <w:proofErr w:type="spellEnd"/>
      <w:r w:rsidRPr="00A90ED4">
        <w:rPr>
          <w:rFonts w:ascii="Times New Roman" w:hAnsi="Times New Roman" w:cs="Times New Roman"/>
          <w:sz w:val="26"/>
          <w:szCs w:val="26"/>
          <w:lang w:bidi="ru-RU"/>
        </w:rPr>
        <w:t>-образовательного процесса  представлено рядом парциальных программ и педагогических технологий: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103"/>
        <w:gridCol w:w="1560"/>
      </w:tblGrid>
      <w:tr w:rsidR="00142EED" w:rsidRPr="00A90ED4" w:rsidTr="00142EED">
        <w:tc>
          <w:tcPr>
            <w:tcW w:w="2376" w:type="dxa"/>
          </w:tcPr>
          <w:p w:rsidR="00142EED" w:rsidRPr="00A90ED4" w:rsidRDefault="00142EED" w:rsidP="00B71E1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</w:t>
            </w:r>
          </w:p>
          <w:p w:rsidR="00142EED" w:rsidRPr="00A90ED4" w:rsidRDefault="00142EED" w:rsidP="00B71E1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b/>
                <w:sz w:val="26"/>
                <w:szCs w:val="26"/>
              </w:rPr>
              <w:t>область</w:t>
            </w:r>
          </w:p>
        </w:tc>
        <w:tc>
          <w:tcPr>
            <w:tcW w:w="5103" w:type="dxa"/>
          </w:tcPr>
          <w:p w:rsidR="00142EED" w:rsidRPr="00A90ED4" w:rsidRDefault="00142EED" w:rsidP="00B71E1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b/>
                <w:sz w:val="26"/>
                <w:szCs w:val="26"/>
              </w:rPr>
              <w:t>Парциальная программа</w:t>
            </w:r>
          </w:p>
        </w:tc>
        <w:tc>
          <w:tcPr>
            <w:tcW w:w="1560" w:type="dxa"/>
          </w:tcPr>
          <w:p w:rsidR="00142EED" w:rsidRPr="00A90ED4" w:rsidRDefault="00142EED" w:rsidP="00B71E1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b/>
                <w:sz w:val="26"/>
                <w:szCs w:val="26"/>
              </w:rPr>
              <w:t>Возраст детей</w:t>
            </w:r>
          </w:p>
        </w:tc>
      </w:tr>
      <w:tr w:rsidR="00142EED" w:rsidRPr="00A90ED4" w:rsidTr="00142EED">
        <w:tc>
          <w:tcPr>
            <w:tcW w:w="2376" w:type="dxa"/>
          </w:tcPr>
          <w:p w:rsidR="00142EED" w:rsidRPr="00A90ED4" w:rsidRDefault="00142EE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5103" w:type="dxa"/>
          </w:tcPr>
          <w:p w:rsidR="00142EED" w:rsidRPr="00A90ED4" w:rsidRDefault="00142EE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</w:rPr>
              <w:t xml:space="preserve">«Обучение грамоте детей 5-7 лет» М.Д. </w:t>
            </w:r>
            <w:proofErr w:type="spellStart"/>
            <w:r w:rsidRPr="00A90ED4">
              <w:rPr>
                <w:rFonts w:ascii="Times New Roman" w:hAnsi="Times New Roman" w:cs="Times New Roman"/>
                <w:sz w:val="26"/>
                <w:szCs w:val="26"/>
              </w:rPr>
              <w:t>Маханева</w:t>
            </w:r>
            <w:proofErr w:type="spellEnd"/>
            <w:r w:rsidRPr="00A90ED4">
              <w:rPr>
                <w:rFonts w:ascii="Times New Roman" w:hAnsi="Times New Roman" w:cs="Times New Roman"/>
                <w:sz w:val="26"/>
                <w:szCs w:val="26"/>
              </w:rPr>
              <w:t xml:space="preserve">, Н.А. Гоголева   </w:t>
            </w:r>
          </w:p>
        </w:tc>
        <w:tc>
          <w:tcPr>
            <w:tcW w:w="1560" w:type="dxa"/>
          </w:tcPr>
          <w:p w:rsidR="00142EED" w:rsidRPr="00A90ED4" w:rsidRDefault="00142EE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</w:rPr>
              <w:t>5-7 лет</w:t>
            </w:r>
          </w:p>
        </w:tc>
      </w:tr>
      <w:tr w:rsidR="00142EED" w:rsidRPr="00A90ED4" w:rsidTr="00142EED">
        <w:tc>
          <w:tcPr>
            <w:tcW w:w="2376" w:type="dxa"/>
          </w:tcPr>
          <w:p w:rsidR="00142EED" w:rsidRPr="00A90ED4" w:rsidRDefault="00142EE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</w:rPr>
              <w:t>Художественно –</w:t>
            </w:r>
          </w:p>
          <w:p w:rsidR="00142EED" w:rsidRPr="00A90ED4" w:rsidRDefault="00142EE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</w:rPr>
              <w:t>эстетическое развитие</w:t>
            </w:r>
          </w:p>
        </w:tc>
        <w:tc>
          <w:tcPr>
            <w:tcW w:w="5103" w:type="dxa"/>
          </w:tcPr>
          <w:p w:rsidR="00142EED" w:rsidRPr="00A90ED4" w:rsidRDefault="00142EED" w:rsidP="00B71E1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A90ED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«Ладушки» И.М. </w:t>
            </w:r>
            <w:proofErr w:type="spellStart"/>
            <w:r w:rsidRPr="00A90ED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Каплунова</w:t>
            </w:r>
            <w:proofErr w:type="spellEnd"/>
            <w:r w:rsidRPr="00A90ED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, И.А.</w:t>
            </w:r>
          </w:p>
          <w:p w:rsidR="00142EED" w:rsidRPr="00A90ED4" w:rsidRDefault="00142EED" w:rsidP="00B71E12">
            <w:pPr>
              <w:pStyle w:val="1"/>
              <w:spacing w:before="0" w:after="0"/>
              <w:ind w:left="-179" w:firstLine="179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proofErr w:type="spellStart"/>
            <w:r w:rsidRPr="00A90ED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Новоскольцева</w:t>
            </w:r>
            <w:proofErr w:type="spellEnd"/>
            <w:r w:rsidRPr="00A90ED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,      </w:t>
            </w:r>
          </w:p>
          <w:p w:rsidR="00142EED" w:rsidRPr="00A90ED4" w:rsidRDefault="00142EED" w:rsidP="00B71E12">
            <w:pPr>
              <w:pStyle w:val="1"/>
              <w:spacing w:before="0" w:after="0"/>
              <w:ind w:left="-179" w:firstLine="179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A90ED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«Ритмическая мозаика» </w:t>
            </w:r>
          </w:p>
          <w:p w:rsidR="00142EED" w:rsidRPr="00A90ED4" w:rsidRDefault="00142EED" w:rsidP="00B71E12">
            <w:pPr>
              <w:pStyle w:val="1"/>
              <w:spacing w:before="0" w:after="0"/>
              <w:ind w:left="-179" w:firstLine="179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A90ED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А.И. Буренина.</w:t>
            </w:r>
          </w:p>
          <w:p w:rsidR="00142EED" w:rsidRPr="00A90ED4" w:rsidRDefault="00142EE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</w:rPr>
              <w:t>«Изобразительная деятельность в детском саду» И.А. Лыкова</w:t>
            </w:r>
          </w:p>
        </w:tc>
        <w:tc>
          <w:tcPr>
            <w:tcW w:w="1560" w:type="dxa"/>
          </w:tcPr>
          <w:p w:rsidR="00142EED" w:rsidRPr="00A90ED4" w:rsidRDefault="00142EE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</w:rPr>
              <w:t>3 – 7 лет</w:t>
            </w:r>
          </w:p>
          <w:p w:rsidR="00142EED" w:rsidRPr="00A90ED4" w:rsidRDefault="00142EE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EED" w:rsidRPr="00A90ED4" w:rsidRDefault="00142EE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EED" w:rsidRPr="00A90ED4" w:rsidRDefault="00142EE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EED" w:rsidRPr="00A90ED4" w:rsidRDefault="00142EE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EED" w:rsidRPr="00A90ED4" w:rsidRDefault="00142EE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</w:rPr>
              <w:t>5-7 лет</w:t>
            </w:r>
          </w:p>
        </w:tc>
      </w:tr>
      <w:tr w:rsidR="00142EED" w:rsidRPr="00A90ED4" w:rsidTr="00142EED">
        <w:tc>
          <w:tcPr>
            <w:tcW w:w="2376" w:type="dxa"/>
          </w:tcPr>
          <w:p w:rsidR="00142EED" w:rsidRPr="00A90ED4" w:rsidRDefault="00142EE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</w:rPr>
              <w:t>Социально –</w:t>
            </w:r>
          </w:p>
          <w:p w:rsidR="00142EED" w:rsidRPr="00A90ED4" w:rsidRDefault="00142EE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</w:rPr>
              <w:t>коммуникативное развитие</w:t>
            </w:r>
          </w:p>
          <w:p w:rsidR="00142EED" w:rsidRPr="00A90ED4" w:rsidRDefault="00142EE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142EED" w:rsidRPr="00A90ED4" w:rsidRDefault="00142EED" w:rsidP="00B71E12">
            <w:pPr>
              <w:ind w:firstLine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</w:rPr>
              <w:t xml:space="preserve">«Я, ты, мы»     </w:t>
            </w:r>
            <w:proofErr w:type="spellStart"/>
            <w:r w:rsidRPr="00A90ED4">
              <w:rPr>
                <w:rFonts w:ascii="Times New Roman" w:hAnsi="Times New Roman" w:cs="Times New Roman"/>
                <w:sz w:val="26"/>
                <w:szCs w:val="26"/>
              </w:rPr>
              <w:t>Р.Стеркина</w:t>
            </w:r>
            <w:proofErr w:type="spellEnd"/>
            <w:r w:rsidRPr="00A90ED4">
              <w:rPr>
                <w:rFonts w:ascii="Times New Roman" w:hAnsi="Times New Roman" w:cs="Times New Roman"/>
                <w:sz w:val="26"/>
                <w:szCs w:val="26"/>
              </w:rPr>
              <w:t xml:space="preserve">, «Охрана безопасности детей дошкольного возраста» </w:t>
            </w:r>
            <w:proofErr w:type="spellStart"/>
            <w:r w:rsidRPr="00A90ED4">
              <w:rPr>
                <w:rFonts w:ascii="Times New Roman" w:hAnsi="Times New Roman" w:cs="Times New Roman"/>
                <w:sz w:val="26"/>
                <w:szCs w:val="26"/>
              </w:rPr>
              <w:t>О.Л.Князева</w:t>
            </w:r>
            <w:proofErr w:type="spellEnd"/>
            <w:r w:rsidRPr="00A90ED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42EED" w:rsidRPr="00A90ED4" w:rsidRDefault="00142EED" w:rsidP="00B71E12">
            <w:pPr>
              <w:ind w:firstLine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</w:rPr>
              <w:t>«Цветик-</w:t>
            </w:r>
            <w:proofErr w:type="spellStart"/>
            <w:r w:rsidRPr="00A90ED4">
              <w:rPr>
                <w:rFonts w:ascii="Times New Roman" w:hAnsi="Times New Roman" w:cs="Times New Roman"/>
                <w:sz w:val="26"/>
                <w:szCs w:val="26"/>
              </w:rPr>
              <w:t>семицветик</w:t>
            </w:r>
            <w:proofErr w:type="spellEnd"/>
            <w:r w:rsidRPr="00A90ED4">
              <w:rPr>
                <w:rFonts w:ascii="Times New Roman" w:hAnsi="Times New Roman" w:cs="Times New Roman"/>
                <w:sz w:val="26"/>
                <w:szCs w:val="26"/>
              </w:rPr>
              <w:t xml:space="preserve">» Н.Ю. </w:t>
            </w:r>
            <w:proofErr w:type="spellStart"/>
            <w:r w:rsidRPr="00A90ED4">
              <w:rPr>
                <w:rFonts w:ascii="Times New Roman" w:hAnsi="Times New Roman" w:cs="Times New Roman"/>
                <w:sz w:val="26"/>
                <w:szCs w:val="26"/>
              </w:rPr>
              <w:t>Куражева</w:t>
            </w:r>
            <w:proofErr w:type="spellEnd"/>
          </w:p>
        </w:tc>
        <w:tc>
          <w:tcPr>
            <w:tcW w:w="1560" w:type="dxa"/>
          </w:tcPr>
          <w:p w:rsidR="00142EED" w:rsidRPr="00A90ED4" w:rsidRDefault="00142EE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</w:rPr>
              <w:t>5-7 лет</w:t>
            </w:r>
          </w:p>
          <w:p w:rsidR="00142EED" w:rsidRPr="00A90ED4" w:rsidRDefault="00142EE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EED" w:rsidRPr="00A90ED4" w:rsidRDefault="00142EE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EED" w:rsidRPr="00A90ED4" w:rsidRDefault="00142EE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EED" w:rsidRPr="00A90ED4" w:rsidRDefault="00142EE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EED" w:rsidRPr="00A90ED4" w:rsidRDefault="00142EE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</w:rPr>
              <w:t>4-5 лет</w:t>
            </w:r>
          </w:p>
        </w:tc>
      </w:tr>
      <w:tr w:rsidR="00142EED" w:rsidRPr="00A90ED4" w:rsidTr="00142EED">
        <w:tc>
          <w:tcPr>
            <w:tcW w:w="2376" w:type="dxa"/>
          </w:tcPr>
          <w:p w:rsidR="00142EED" w:rsidRPr="00A90ED4" w:rsidRDefault="00142EE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</w:rPr>
              <w:t>Познавательное</w:t>
            </w:r>
          </w:p>
          <w:p w:rsidR="00142EED" w:rsidRPr="00A90ED4" w:rsidRDefault="00142EE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</w:rPr>
              <w:t>развитие</w:t>
            </w:r>
          </w:p>
        </w:tc>
        <w:tc>
          <w:tcPr>
            <w:tcW w:w="5103" w:type="dxa"/>
          </w:tcPr>
          <w:p w:rsidR="00142EED" w:rsidRPr="00A90ED4" w:rsidRDefault="00142EED" w:rsidP="00B71E12">
            <w:pPr>
              <w:ind w:left="-142"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«Мы живем в России» </w:t>
            </w:r>
            <w:proofErr w:type="spellStart"/>
            <w:r w:rsidRPr="00A90E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Н.Г.Зеленова</w:t>
            </w:r>
            <w:proofErr w:type="spellEnd"/>
            <w:r w:rsidRPr="00A90E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90E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Л.Е.Осипова</w:t>
            </w:r>
            <w:proofErr w:type="spellEnd"/>
          </w:p>
          <w:p w:rsidR="00142EED" w:rsidRPr="00A90ED4" w:rsidRDefault="00142EED" w:rsidP="00B71E12">
            <w:pPr>
              <w:ind w:left="-142"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Математика для детей 6-7 лет Е.В. Колесникова</w:t>
            </w:r>
          </w:p>
        </w:tc>
        <w:tc>
          <w:tcPr>
            <w:tcW w:w="1560" w:type="dxa"/>
          </w:tcPr>
          <w:p w:rsidR="00142EED" w:rsidRPr="00A90ED4" w:rsidRDefault="00142EED" w:rsidP="00B71E12">
            <w:pPr>
              <w:pStyle w:val="1"/>
              <w:spacing w:after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A90ED4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5 – 7 лет</w:t>
            </w:r>
          </w:p>
          <w:p w:rsidR="00142EED" w:rsidRPr="00A90ED4" w:rsidRDefault="00142EE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EED" w:rsidRPr="00A90ED4" w:rsidRDefault="00142EE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</w:rPr>
              <w:t>6-7 лет</w:t>
            </w:r>
          </w:p>
        </w:tc>
      </w:tr>
      <w:tr w:rsidR="00142EED" w:rsidRPr="00A90ED4" w:rsidTr="00142EED">
        <w:tc>
          <w:tcPr>
            <w:tcW w:w="2376" w:type="dxa"/>
          </w:tcPr>
          <w:p w:rsidR="00142EED" w:rsidRPr="00A90ED4" w:rsidRDefault="00142EE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5103" w:type="dxa"/>
          </w:tcPr>
          <w:p w:rsidR="00142EED" w:rsidRPr="00A90ED4" w:rsidRDefault="00142EE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Физическое воспитание в детском саду </w:t>
            </w:r>
          </w:p>
          <w:p w:rsidR="00142EED" w:rsidRPr="00A90ED4" w:rsidRDefault="00142EE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</w:rPr>
              <w:t xml:space="preserve">Э.Я. </w:t>
            </w:r>
            <w:proofErr w:type="spellStart"/>
            <w:r w:rsidRPr="00A90ED4">
              <w:rPr>
                <w:rFonts w:ascii="Times New Roman" w:hAnsi="Times New Roman" w:cs="Times New Roman"/>
                <w:sz w:val="26"/>
                <w:szCs w:val="26"/>
              </w:rPr>
              <w:t>Степаненкова</w:t>
            </w:r>
            <w:proofErr w:type="spellEnd"/>
            <w:r w:rsidRPr="00A90ED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2EED" w:rsidRPr="00A90ED4" w:rsidRDefault="00142EED" w:rsidP="00B71E12">
            <w:pPr>
              <w:ind w:left="-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</w:rPr>
              <w:t xml:space="preserve">«Физкультурные занятия с детьми </w:t>
            </w:r>
            <w:r w:rsidRPr="00A90E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дошкольного возраста» </w:t>
            </w:r>
            <w:proofErr w:type="spellStart"/>
            <w:r w:rsidRPr="00A90ED4">
              <w:rPr>
                <w:rFonts w:ascii="Times New Roman" w:hAnsi="Times New Roman" w:cs="Times New Roman"/>
                <w:sz w:val="26"/>
                <w:szCs w:val="26"/>
              </w:rPr>
              <w:t>Л.П.Пензулаева</w:t>
            </w:r>
            <w:proofErr w:type="spellEnd"/>
            <w:r w:rsidRPr="00A90E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142EED" w:rsidRPr="00A90ED4" w:rsidRDefault="00142EE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2-3 года</w:t>
            </w:r>
          </w:p>
          <w:p w:rsidR="00142EED" w:rsidRPr="00A90ED4" w:rsidRDefault="00142EE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EED" w:rsidRPr="00A90ED4" w:rsidRDefault="00142EE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EED" w:rsidRPr="00A90ED4" w:rsidRDefault="00142EE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EED" w:rsidRPr="00A90ED4" w:rsidRDefault="00142EE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</w:rPr>
              <w:t>3-7 лет</w:t>
            </w:r>
          </w:p>
        </w:tc>
      </w:tr>
    </w:tbl>
    <w:p w:rsidR="008E4B64" w:rsidRPr="00A90ED4" w:rsidRDefault="008E4B64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8E4B64" w:rsidRPr="00A90ED4" w:rsidRDefault="00C31A29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8E4B64" w:rsidRPr="00A90ED4">
        <w:rPr>
          <w:rFonts w:ascii="Times New Roman" w:hAnsi="Times New Roman" w:cs="Times New Roman"/>
          <w:sz w:val="26"/>
          <w:szCs w:val="26"/>
          <w:lang w:bidi="ru-RU"/>
        </w:rPr>
        <w:t>Учебный план МБДОУ «Детский сад № 5 «</w:t>
      </w:r>
      <w:proofErr w:type="spellStart"/>
      <w:r w:rsidR="008E4B64" w:rsidRPr="00A90ED4">
        <w:rPr>
          <w:rFonts w:ascii="Times New Roman" w:hAnsi="Times New Roman" w:cs="Times New Roman"/>
          <w:sz w:val="26"/>
          <w:szCs w:val="26"/>
          <w:lang w:bidi="ru-RU"/>
        </w:rPr>
        <w:t>Дюймовочка</w:t>
      </w:r>
      <w:proofErr w:type="spellEnd"/>
      <w:r w:rsidR="008E4B64" w:rsidRPr="00A90ED4">
        <w:rPr>
          <w:rFonts w:ascii="Times New Roman" w:hAnsi="Times New Roman" w:cs="Times New Roman"/>
          <w:sz w:val="26"/>
          <w:szCs w:val="26"/>
          <w:lang w:bidi="ru-RU"/>
        </w:rPr>
        <w:t>» составлен в соответствии с  образовательной программой дошкольного образования. Содержание Учебного плана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</w:t>
      </w:r>
    </w:p>
    <w:p w:rsidR="00363287" w:rsidRPr="00A90ED4" w:rsidRDefault="00FB0AE7" w:rsidP="00B71E1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      </w:t>
      </w:r>
      <w:r w:rsidR="00C31A29" w:rsidRPr="00A90ED4">
        <w:rPr>
          <w:rFonts w:ascii="Times New Roman" w:hAnsi="Times New Roman" w:cs="Times New Roman"/>
          <w:b/>
          <w:i/>
          <w:sz w:val="26"/>
          <w:szCs w:val="26"/>
          <w:lang w:bidi="ru-RU"/>
        </w:rPr>
        <w:t xml:space="preserve">Вывод: </w:t>
      </w:r>
      <w:r w:rsidR="00C31A29" w:rsidRPr="00A90ED4">
        <w:rPr>
          <w:rFonts w:ascii="Times New Roman" w:hAnsi="Times New Roman" w:cs="Times New Roman"/>
          <w:i/>
          <w:sz w:val="26"/>
          <w:szCs w:val="26"/>
          <w:lang w:bidi="ru-RU"/>
        </w:rPr>
        <w:t xml:space="preserve">оценка образовательной деятельности хорошая. Образовательная деятельность в организации выстроена в соответствии с законодательством РФ в сфере образования. </w:t>
      </w:r>
      <w:r w:rsidR="008E4B64" w:rsidRPr="00A90ED4">
        <w:rPr>
          <w:rFonts w:ascii="Times New Roman" w:hAnsi="Times New Roman" w:cs="Times New Roman"/>
          <w:i/>
          <w:sz w:val="26"/>
          <w:szCs w:val="26"/>
          <w:lang w:bidi="ru-RU"/>
        </w:rPr>
        <w:t>Организация образовательного процесса в МБДОУ «Детский сад №5 «</w:t>
      </w:r>
      <w:proofErr w:type="spellStart"/>
      <w:r w:rsidR="008E4B64" w:rsidRPr="00A90ED4">
        <w:rPr>
          <w:rFonts w:ascii="Times New Roman" w:hAnsi="Times New Roman" w:cs="Times New Roman"/>
          <w:i/>
          <w:sz w:val="26"/>
          <w:szCs w:val="26"/>
          <w:lang w:bidi="ru-RU"/>
        </w:rPr>
        <w:t>Дюймовочка</w:t>
      </w:r>
      <w:proofErr w:type="spellEnd"/>
      <w:r w:rsidR="008E4B64" w:rsidRPr="00A90ED4">
        <w:rPr>
          <w:rFonts w:ascii="Times New Roman" w:hAnsi="Times New Roman" w:cs="Times New Roman"/>
          <w:i/>
          <w:sz w:val="26"/>
          <w:szCs w:val="26"/>
          <w:lang w:bidi="ru-RU"/>
        </w:rPr>
        <w:t>» осуществляется в соответствии с нормативно-правовыми документами. Содержание образовательного процесса, осуществляемого в МБДОУ, определяется образовательной программой дошкольного образования, разработанной на основе ФГОС.</w:t>
      </w:r>
      <w:r w:rsidR="00142EED" w:rsidRPr="00A90E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42EED" w:rsidRPr="00A90ED4">
        <w:rPr>
          <w:rFonts w:ascii="Times New Roman" w:hAnsi="Times New Roman" w:cs="Times New Roman"/>
          <w:i/>
          <w:sz w:val="26"/>
          <w:szCs w:val="26"/>
          <w:lang w:bidi="ru-RU"/>
        </w:rPr>
        <w:t>Образовательная деятельность в МБДОУ «Детский сад №5 «</w:t>
      </w:r>
      <w:proofErr w:type="spellStart"/>
      <w:r w:rsidR="00142EED" w:rsidRPr="00A90ED4">
        <w:rPr>
          <w:rFonts w:ascii="Times New Roman" w:hAnsi="Times New Roman" w:cs="Times New Roman"/>
          <w:i/>
          <w:sz w:val="26"/>
          <w:szCs w:val="26"/>
          <w:lang w:bidi="ru-RU"/>
        </w:rPr>
        <w:t>Дюймовочка</w:t>
      </w:r>
      <w:proofErr w:type="spellEnd"/>
      <w:r w:rsidR="00142EED" w:rsidRPr="00A90ED4">
        <w:rPr>
          <w:rFonts w:ascii="Times New Roman" w:hAnsi="Times New Roman" w:cs="Times New Roman"/>
          <w:i/>
          <w:sz w:val="26"/>
          <w:szCs w:val="26"/>
          <w:lang w:bidi="ru-RU"/>
        </w:rPr>
        <w:t>»</w:t>
      </w:r>
      <w:r w:rsidR="00142EED" w:rsidRPr="00A90ED4">
        <w:rPr>
          <w:rFonts w:ascii="Times New Roman" w:hAnsi="Times New Roman" w:cs="Times New Roman"/>
          <w:b/>
          <w:i/>
          <w:sz w:val="26"/>
          <w:szCs w:val="26"/>
          <w:lang w:bidi="ru-RU"/>
        </w:rPr>
        <w:t xml:space="preserve"> </w:t>
      </w:r>
      <w:r w:rsidR="00142EED" w:rsidRPr="00A90ED4">
        <w:rPr>
          <w:rFonts w:ascii="Times New Roman" w:hAnsi="Times New Roman" w:cs="Times New Roman"/>
          <w:i/>
          <w:sz w:val="26"/>
          <w:szCs w:val="26"/>
          <w:lang w:bidi="ru-RU"/>
        </w:rPr>
        <w:t>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E62C9B" w:rsidRPr="00A90ED4" w:rsidRDefault="00E62C9B" w:rsidP="00B71E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8E4B64" w:rsidRPr="00A90ED4" w:rsidRDefault="00E62C9B" w:rsidP="00B71E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1.2 </w:t>
      </w:r>
      <w:r w:rsidR="008E4B64" w:rsidRPr="00A90ED4">
        <w:rPr>
          <w:rFonts w:ascii="Times New Roman" w:hAnsi="Times New Roman" w:cs="Times New Roman"/>
          <w:b/>
          <w:bCs/>
          <w:sz w:val="26"/>
          <w:szCs w:val="26"/>
          <w:lang w:bidi="ru-RU"/>
        </w:rPr>
        <w:t>Оценка системы управления организации</w:t>
      </w:r>
    </w:p>
    <w:p w:rsidR="008E4B64" w:rsidRPr="00A90ED4" w:rsidRDefault="008E4B64" w:rsidP="00B71E1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E62C9B" w:rsidRPr="00A90ED4" w:rsidRDefault="008E4B64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   </w:t>
      </w:r>
      <w:r w:rsidR="00E62C9B" w:rsidRPr="00A90ED4">
        <w:rPr>
          <w:rFonts w:ascii="Times New Roman" w:hAnsi="Times New Roman" w:cs="Times New Roman"/>
          <w:sz w:val="26"/>
          <w:szCs w:val="26"/>
          <w:lang w:bidi="ru-RU"/>
        </w:rPr>
        <w:t>Управление в МБДОУ «Детский сад  №5 «</w:t>
      </w:r>
      <w:proofErr w:type="spellStart"/>
      <w:r w:rsidR="00E62C9B" w:rsidRPr="00A90ED4">
        <w:rPr>
          <w:rFonts w:ascii="Times New Roman" w:hAnsi="Times New Roman" w:cs="Times New Roman"/>
          <w:sz w:val="26"/>
          <w:szCs w:val="26"/>
          <w:lang w:bidi="ru-RU"/>
        </w:rPr>
        <w:t>Дюймовочка</w:t>
      </w:r>
      <w:proofErr w:type="spellEnd"/>
      <w:r w:rsidR="00E62C9B" w:rsidRPr="00A90ED4">
        <w:rPr>
          <w:rFonts w:ascii="Times New Roman" w:hAnsi="Times New Roman" w:cs="Times New Roman"/>
          <w:sz w:val="26"/>
          <w:szCs w:val="26"/>
          <w:lang w:bidi="ru-RU"/>
        </w:rPr>
        <w:t>» строится на основе принципов единоначалия и коллегиальности и осуществляется в соответствии с законодательством Российской Федерации.</w:t>
      </w:r>
    </w:p>
    <w:p w:rsidR="00E62C9B" w:rsidRPr="00A90ED4" w:rsidRDefault="00E62C9B" w:rsidP="00B71E1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b/>
          <w:sz w:val="26"/>
          <w:szCs w:val="26"/>
          <w:lang w:bidi="ru-RU"/>
        </w:rPr>
        <w:t>Заведующий МБДОУ «Детский сад  №5 «</w:t>
      </w:r>
      <w:proofErr w:type="spellStart"/>
      <w:r w:rsidRPr="00A90ED4">
        <w:rPr>
          <w:rFonts w:ascii="Times New Roman" w:hAnsi="Times New Roman" w:cs="Times New Roman"/>
          <w:b/>
          <w:sz w:val="26"/>
          <w:szCs w:val="26"/>
          <w:lang w:bidi="ru-RU"/>
        </w:rPr>
        <w:t>Дюймовочка</w:t>
      </w:r>
      <w:proofErr w:type="spellEnd"/>
      <w:r w:rsidRPr="00A90ED4">
        <w:rPr>
          <w:rFonts w:ascii="Times New Roman" w:hAnsi="Times New Roman" w:cs="Times New Roman"/>
          <w:b/>
          <w:sz w:val="26"/>
          <w:szCs w:val="26"/>
          <w:lang w:bidi="ru-RU"/>
        </w:rPr>
        <w:t>»</w:t>
      </w:r>
    </w:p>
    <w:p w:rsidR="00E62C9B" w:rsidRPr="00A90ED4" w:rsidRDefault="00E62C9B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- осуществляет текущее управление Учреждением в порядке, установленном действующим законодательством Российской Федерации;</w:t>
      </w:r>
    </w:p>
    <w:p w:rsidR="00E62C9B" w:rsidRPr="00A90ED4" w:rsidRDefault="00E62C9B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- утверждает локальные нормативные акты, издаёт распоряжения и приказы в пределах своей компетенции, определённой должностной инструкцией;</w:t>
      </w:r>
    </w:p>
    <w:p w:rsidR="00E62C9B" w:rsidRPr="00A90ED4" w:rsidRDefault="00E62C9B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-осуществляет расстановку работников и несёт ответственность за уровень их квалификации;</w:t>
      </w:r>
    </w:p>
    <w:p w:rsidR="00E62C9B" w:rsidRPr="00A90ED4" w:rsidRDefault="00E62C9B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- непосредственно обеспечивает осуществление образовательного процесса в Учреждении в соответствии с требованиями действующего законодательства Российской Федерации.</w:t>
      </w:r>
    </w:p>
    <w:p w:rsidR="00E62C9B" w:rsidRPr="00A90ED4" w:rsidRDefault="00E62C9B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Коллегиальными органами управления в Учреждении являются:</w:t>
      </w:r>
    </w:p>
    <w:p w:rsidR="00E62C9B" w:rsidRPr="00A90ED4" w:rsidRDefault="00E62C9B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- Общее собрание работников;</w:t>
      </w:r>
    </w:p>
    <w:p w:rsidR="00E62C9B" w:rsidRPr="00A90ED4" w:rsidRDefault="00E62C9B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- Педагогический совет</w:t>
      </w:r>
    </w:p>
    <w:p w:rsidR="00E62C9B" w:rsidRPr="00A90ED4" w:rsidRDefault="00E62C9B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- Совет родителей</w:t>
      </w:r>
    </w:p>
    <w:p w:rsidR="00E62C9B" w:rsidRPr="00A90ED4" w:rsidRDefault="00E62C9B" w:rsidP="00B71E1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b/>
          <w:sz w:val="26"/>
          <w:szCs w:val="26"/>
          <w:lang w:bidi="ru-RU"/>
        </w:rPr>
        <w:t>Общее собрание работников МБДОУ «Детский сад  №5 «</w:t>
      </w:r>
      <w:proofErr w:type="spellStart"/>
      <w:r w:rsidRPr="00A90ED4">
        <w:rPr>
          <w:rFonts w:ascii="Times New Roman" w:hAnsi="Times New Roman" w:cs="Times New Roman"/>
          <w:b/>
          <w:sz w:val="26"/>
          <w:szCs w:val="26"/>
          <w:lang w:bidi="ru-RU"/>
        </w:rPr>
        <w:t>Дюймовочка</w:t>
      </w:r>
      <w:proofErr w:type="spellEnd"/>
      <w:r w:rsidRPr="00A90ED4">
        <w:rPr>
          <w:rFonts w:ascii="Times New Roman" w:hAnsi="Times New Roman" w:cs="Times New Roman"/>
          <w:b/>
          <w:sz w:val="26"/>
          <w:szCs w:val="26"/>
          <w:lang w:bidi="ru-RU"/>
        </w:rPr>
        <w:t>»</w:t>
      </w:r>
    </w:p>
    <w:p w:rsidR="00E62C9B" w:rsidRPr="00A90ED4" w:rsidRDefault="00E62C9B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К компетенции Общего собрания работников относятся:</w:t>
      </w:r>
    </w:p>
    <w:p w:rsidR="00E62C9B" w:rsidRPr="00A90ED4" w:rsidRDefault="00E62C9B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- рассмотрение проекта коллективного договора;</w:t>
      </w:r>
    </w:p>
    <w:p w:rsidR="00E62C9B" w:rsidRPr="00A90ED4" w:rsidRDefault="00E62C9B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- заслушивание ежегодного отчета администрации Учреждения о выполнении коллективного договора;</w:t>
      </w:r>
    </w:p>
    <w:p w:rsidR="00E62C9B" w:rsidRPr="00A90ED4" w:rsidRDefault="00E62C9B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- участие в разработке и утверждении локальных нормативных актов Учреждения;</w:t>
      </w:r>
    </w:p>
    <w:p w:rsidR="00E62C9B" w:rsidRPr="00A90ED4" w:rsidRDefault="00E62C9B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- содействие созданию в Учреждении оптимальных условий и форм организации образовательного процесса.</w:t>
      </w:r>
    </w:p>
    <w:p w:rsidR="00E62C9B" w:rsidRPr="00A90ED4" w:rsidRDefault="00E62C9B" w:rsidP="00B71E1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b/>
          <w:sz w:val="26"/>
          <w:szCs w:val="26"/>
          <w:lang w:bidi="ru-RU"/>
        </w:rPr>
        <w:t>Педагогический совет МБДОУ «Детский сад  №5 «</w:t>
      </w:r>
      <w:proofErr w:type="spellStart"/>
      <w:r w:rsidRPr="00A90ED4">
        <w:rPr>
          <w:rFonts w:ascii="Times New Roman" w:hAnsi="Times New Roman" w:cs="Times New Roman"/>
          <w:b/>
          <w:sz w:val="26"/>
          <w:szCs w:val="26"/>
          <w:lang w:bidi="ru-RU"/>
        </w:rPr>
        <w:t>Дюймовочка</w:t>
      </w:r>
      <w:proofErr w:type="spellEnd"/>
      <w:r w:rsidRPr="00A90ED4">
        <w:rPr>
          <w:rFonts w:ascii="Times New Roman" w:hAnsi="Times New Roman" w:cs="Times New Roman"/>
          <w:b/>
          <w:sz w:val="26"/>
          <w:szCs w:val="26"/>
          <w:lang w:bidi="ru-RU"/>
        </w:rPr>
        <w:t>»</w:t>
      </w:r>
    </w:p>
    <w:p w:rsidR="00E62C9B" w:rsidRPr="00A90ED4" w:rsidRDefault="00E62C9B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Педагогический совет Учреждения под председательством заведующего Учреждением:</w:t>
      </w:r>
    </w:p>
    <w:p w:rsidR="00E62C9B" w:rsidRPr="00A90ED4" w:rsidRDefault="00E62C9B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lastRenderedPageBreak/>
        <w:t>- обсуждает и рекомендует к утверждению проект годового плана работы Учреждения, образовательную программу дошкольного образования, учебный план и учебный график Учреждения;</w:t>
      </w:r>
    </w:p>
    <w:p w:rsidR="00E62C9B" w:rsidRPr="00A90ED4" w:rsidRDefault="00E62C9B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- обсуждает вопросы содержания, форм и методов образовательного процесса, планирования педагогической деятельности Учреждения;</w:t>
      </w:r>
    </w:p>
    <w:p w:rsidR="00E62C9B" w:rsidRPr="00A90ED4" w:rsidRDefault="00E62C9B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- подводит итоги деятельности Учреждения за учебный год;</w:t>
      </w:r>
    </w:p>
    <w:p w:rsidR="00E62C9B" w:rsidRPr="00A90ED4" w:rsidRDefault="00E62C9B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- рассматривает отчет о результатах </w:t>
      </w:r>
      <w:proofErr w:type="spell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самообследования</w:t>
      </w:r>
      <w:proofErr w:type="spellEnd"/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Учреждения;</w:t>
      </w:r>
    </w:p>
    <w:p w:rsidR="00E62C9B" w:rsidRPr="00A90ED4" w:rsidRDefault="00E62C9B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- контролирует выполнение ранее принятых решений Педагогического совета;</w:t>
      </w:r>
    </w:p>
    <w:p w:rsidR="00E62C9B" w:rsidRPr="00A90ED4" w:rsidRDefault="00E62C9B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- заслушивает информацию, отчеты педагогических работников по вопросам образования и воспитания детей;</w:t>
      </w:r>
    </w:p>
    <w:p w:rsidR="00E62C9B" w:rsidRPr="00A90ED4" w:rsidRDefault="00E62C9B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- осуществляет </w:t>
      </w:r>
      <w:proofErr w:type="gram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контроль за</w:t>
      </w:r>
      <w:proofErr w:type="gramEnd"/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соблюдением педагогическим коллективом нормативно - правовых актов, регулирующих вопросы дошкольного образования;</w:t>
      </w:r>
    </w:p>
    <w:p w:rsidR="00E62C9B" w:rsidRPr="00A90ED4" w:rsidRDefault="00E62C9B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- вносит предложения по развитию системы повышения квалификации педагогических работников, развитию их творческих инициатив;</w:t>
      </w:r>
    </w:p>
    <w:p w:rsidR="00E62C9B" w:rsidRPr="00A90ED4" w:rsidRDefault="00E62C9B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- рекомендует педагогических работников к награждению.</w:t>
      </w:r>
    </w:p>
    <w:p w:rsidR="00E62C9B" w:rsidRPr="00A90ED4" w:rsidRDefault="00E62C9B" w:rsidP="00B71E1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b/>
          <w:sz w:val="26"/>
          <w:szCs w:val="26"/>
          <w:lang w:bidi="ru-RU"/>
        </w:rPr>
        <w:t>Совет родителей МБДОУ «Детский сад  №5 «</w:t>
      </w:r>
      <w:proofErr w:type="spellStart"/>
      <w:r w:rsidRPr="00A90ED4">
        <w:rPr>
          <w:rFonts w:ascii="Times New Roman" w:hAnsi="Times New Roman" w:cs="Times New Roman"/>
          <w:b/>
          <w:sz w:val="26"/>
          <w:szCs w:val="26"/>
          <w:lang w:bidi="ru-RU"/>
        </w:rPr>
        <w:t>Дюймовочка</w:t>
      </w:r>
      <w:proofErr w:type="spellEnd"/>
      <w:r w:rsidRPr="00A90ED4">
        <w:rPr>
          <w:rFonts w:ascii="Times New Roman" w:hAnsi="Times New Roman" w:cs="Times New Roman"/>
          <w:b/>
          <w:sz w:val="26"/>
          <w:szCs w:val="26"/>
          <w:lang w:bidi="ru-RU"/>
        </w:rPr>
        <w:t>»</w:t>
      </w:r>
    </w:p>
    <w:p w:rsidR="00E62C9B" w:rsidRPr="00A90ED4" w:rsidRDefault="00E62C9B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Совет родителей в пределах своей компетенции выполняет следующие функции:</w:t>
      </w:r>
    </w:p>
    <w:p w:rsidR="00E62C9B" w:rsidRPr="00A90ED4" w:rsidRDefault="00E62C9B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- содействует организации и совершенствованию образовательного процесса ДОУ;</w:t>
      </w:r>
    </w:p>
    <w:p w:rsidR="00E62C9B" w:rsidRPr="00A90ED4" w:rsidRDefault="00E62C9B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- вносит рекомендации и предложения об изменении и дополнении документов ДОУ, регламентирующих организацию образовательного процесса, по созданию оптимальных условий для обучения и воспитания детей, в том числе по укреплению их здоровья и организации питания.</w:t>
      </w:r>
    </w:p>
    <w:p w:rsidR="00E62C9B" w:rsidRPr="00A90ED4" w:rsidRDefault="00E62C9B" w:rsidP="00B71E1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b/>
          <w:i/>
          <w:sz w:val="26"/>
          <w:szCs w:val="26"/>
          <w:lang w:bidi="ru-RU"/>
        </w:rPr>
        <w:t>Вывод:</w:t>
      </w:r>
      <w:r w:rsidRPr="00A90ED4">
        <w:rPr>
          <w:rFonts w:ascii="Times New Roman" w:hAnsi="Times New Roman" w:cs="Times New Roman"/>
          <w:i/>
          <w:sz w:val="26"/>
          <w:szCs w:val="26"/>
          <w:lang w:bidi="ru-RU"/>
        </w:rPr>
        <w:t xml:space="preserve"> Управление в МБДОУ «Детский сад  №5 «</w:t>
      </w:r>
      <w:proofErr w:type="spellStart"/>
      <w:r w:rsidRPr="00A90ED4">
        <w:rPr>
          <w:rFonts w:ascii="Times New Roman" w:hAnsi="Times New Roman" w:cs="Times New Roman"/>
          <w:i/>
          <w:sz w:val="26"/>
          <w:szCs w:val="26"/>
          <w:lang w:bidi="ru-RU"/>
        </w:rPr>
        <w:t>Дюймовочка</w:t>
      </w:r>
      <w:proofErr w:type="spellEnd"/>
      <w:r w:rsidRPr="00A90ED4">
        <w:rPr>
          <w:rFonts w:ascii="Times New Roman" w:hAnsi="Times New Roman" w:cs="Times New Roman"/>
          <w:i/>
          <w:sz w:val="26"/>
          <w:szCs w:val="26"/>
          <w:lang w:bidi="ru-RU"/>
        </w:rPr>
        <w:t>» осуществляется в соответствии с действующим законодательством на основе принципов единоначалия и коллегиальности.</w:t>
      </w:r>
    </w:p>
    <w:p w:rsidR="00E62C9B" w:rsidRPr="00A90ED4" w:rsidRDefault="00E62C9B" w:rsidP="00B71E1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i/>
          <w:sz w:val="26"/>
          <w:szCs w:val="26"/>
          <w:lang w:bidi="ru-RU"/>
        </w:rPr>
        <w:t xml:space="preserve">Структура и механизм управления образовательным учреждением обеспечивает его стабильное функционирование, взаимосвязь всех структурных подразделений, а также вовлеченность работников учреждения и родителей воспитанников в </w:t>
      </w:r>
      <w:proofErr w:type="spellStart"/>
      <w:r w:rsidRPr="00A90ED4">
        <w:rPr>
          <w:rFonts w:ascii="Times New Roman" w:hAnsi="Times New Roman" w:cs="Times New Roman"/>
          <w:i/>
          <w:sz w:val="26"/>
          <w:szCs w:val="26"/>
          <w:lang w:bidi="ru-RU"/>
        </w:rPr>
        <w:t>воспитательн</w:t>
      </w:r>
      <w:proofErr w:type="gramStart"/>
      <w:r w:rsidRPr="00A90ED4">
        <w:rPr>
          <w:rFonts w:ascii="Times New Roman" w:hAnsi="Times New Roman" w:cs="Times New Roman"/>
          <w:i/>
          <w:sz w:val="26"/>
          <w:szCs w:val="26"/>
          <w:lang w:bidi="ru-RU"/>
        </w:rPr>
        <w:t>о</w:t>
      </w:r>
      <w:proofErr w:type="spellEnd"/>
      <w:r w:rsidRPr="00A90ED4">
        <w:rPr>
          <w:rFonts w:ascii="Times New Roman" w:hAnsi="Times New Roman" w:cs="Times New Roman"/>
          <w:i/>
          <w:sz w:val="26"/>
          <w:szCs w:val="26"/>
          <w:lang w:bidi="ru-RU"/>
        </w:rPr>
        <w:t>-</w:t>
      </w:r>
      <w:proofErr w:type="gramEnd"/>
      <w:r w:rsidRPr="00A90ED4">
        <w:rPr>
          <w:rFonts w:ascii="Times New Roman" w:hAnsi="Times New Roman" w:cs="Times New Roman"/>
          <w:i/>
          <w:sz w:val="26"/>
          <w:szCs w:val="26"/>
          <w:lang w:bidi="ru-RU"/>
        </w:rPr>
        <w:t xml:space="preserve"> образовательный процесс.</w:t>
      </w:r>
    </w:p>
    <w:p w:rsidR="00D740DF" w:rsidRPr="00A90ED4" w:rsidRDefault="00D740DF" w:rsidP="00B71E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D740DF" w:rsidRPr="00A90ED4" w:rsidRDefault="00D740DF" w:rsidP="00B71E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b/>
          <w:bCs/>
          <w:sz w:val="26"/>
          <w:szCs w:val="26"/>
          <w:lang w:bidi="ru-RU"/>
        </w:rPr>
        <w:t>1.3 Оценка организации учебного процесса</w:t>
      </w:r>
    </w:p>
    <w:p w:rsidR="00E62C9B" w:rsidRPr="00A90ED4" w:rsidRDefault="00E62C9B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D740DF" w:rsidRPr="00A90ED4" w:rsidRDefault="00D740D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   Учебный процесс в организации осуществляется </w:t>
      </w:r>
      <w:proofErr w:type="gram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согласно</w:t>
      </w:r>
      <w:proofErr w:type="gramEnd"/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утвержденных календарных учебных графиков; учебных  планов,  составленных в соответствии  с образовательной программой дошкольного образования; </w:t>
      </w:r>
    </w:p>
    <w:p w:rsidR="00B94F7B" w:rsidRPr="00A90ED4" w:rsidRDefault="00D740D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   Учебный план устанавливает перечень образовательных областей: социально - коммуникативное развитие, познавательное развитие, речевое развитие, художественн</w:t>
      </w:r>
      <w:proofErr w:type="gram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о-</w:t>
      </w:r>
      <w:proofErr w:type="gramEnd"/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эстетическое развитие, физическое развитие. В учебном плане определено время на реализацию Программы в процессе занятий, а также в совместной деятельности педагога с детьми, другими детьми, самостоятельной деятельности детей и при проведении режимных моментов.  Основной формой организации обучения воспитанников является занятие. На занятии идет освоение детьми определенного объема знаний, навыков и умений по той или другой образовательной области. Занятия организуются и проводятся под руководством взрослого, который определяет задачи и содержание занятия, подбирает методы и приемы, организует и направляет познавательную деятельность детей. </w:t>
      </w:r>
      <w:proofErr w:type="gram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Занятия проводятся по развитию речи, формированию элементарных математических представлений, по физическому развитию, безопасности, музыкальной деятельности, социализации, рисованию, ребенок и окружающий мир, лепка, аппликация.</w:t>
      </w:r>
      <w:proofErr w:type="gramEnd"/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Продолжительность занятий определена учебным планом. 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lastRenderedPageBreak/>
        <w:t xml:space="preserve">Соблюдается максимально допустимый объем образовательной нагрузки. В середине времени, отведенного на занятие, проводится физкультурная минутка. Занятия, требующие повышенной познавательной активности и умственного напряжения детей, организуются в первую половину дня. </w:t>
      </w:r>
      <w:r w:rsidR="00B94F7B" w:rsidRPr="00A90ED4">
        <w:rPr>
          <w:rFonts w:ascii="Times New Roman" w:hAnsi="Times New Roman" w:cs="Times New Roman"/>
          <w:sz w:val="26"/>
          <w:szCs w:val="26"/>
          <w:lang w:bidi="ru-RU"/>
        </w:rPr>
        <w:t>Для профилактики утомления детей образовательная деятельность сочетается с занятиями по физическому развитию и музыкальной деятельности. Построение образовательного процесса в МБДОУ «Детский сад  №5 «</w:t>
      </w:r>
      <w:proofErr w:type="spellStart"/>
      <w:r w:rsidR="00B94F7B" w:rsidRPr="00A90ED4">
        <w:rPr>
          <w:rFonts w:ascii="Times New Roman" w:hAnsi="Times New Roman" w:cs="Times New Roman"/>
          <w:sz w:val="26"/>
          <w:szCs w:val="26"/>
          <w:lang w:bidi="ru-RU"/>
        </w:rPr>
        <w:t>Дюймовочка</w:t>
      </w:r>
      <w:proofErr w:type="spellEnd"/>
      <w:r w:rsidR="00B94F7B" w:rsidRPr="00A90ED4">
        <w:rPr>
          <w:rFonts w:ascii="Times New Roman" w:hAnsi="Times New Roman" w:cs="Times New Roman"/>
          <w:sz w:val="26"/>
          <w:szCs w:val="26"/>
          <w:lang w:bidi="ru-RU"/>
        </w:rPr>
        <w:t>» основывается на адекватных возрасту формах работы с детьми.</w:t>
      </w:r>
    </w:p>
    <w:p w:rsidR="00D740DF" w:rsidRPr="00A90ED4" w:rsidRDefault="00D740D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Летняя оздоровительная работа осуществляется с 1 июня по 31 августа в соответствии с календарным учебным графиком. Во время  летнего оздоровительного периода занятия не проводятся, кроме занятий по физическому развитию. </w:t>
      </w:r>
    </w:p>
    <w:p w:rsidR="00D740DF" w:rsidRPr="00A90ED4" w:rsidRDefault="00D740DF" w:rsidP="00B71E1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  С учебным планом по Программе </w:t>
      </w:r>
      <w:r w:rsidR="00B94F7B" w:rsidRPr="00A90ED4">
        <w:rPr>
          <w:rFonts w:ascii="Times New Roman" w:hAnsi="Times New Roman" w:cs="Times New Roman"/>
          <w:sz w:val="26"/>
          <w:szCs w:val="26"/>
          <w:lang w:bidi="ru-RU"/>
        </w:rPr>
        <w:t>можно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ознакомиться на сайте организации  </w:t>
      </w:r>
      <w:hyperlink r:id="rId9" w:history="1">
        <w:r w:rsidRPr="00A90ED4">
          <w:rPr>
            <w:rStyle w:val="a8"/>
            <w:rFonts w:ascii="Times New Roman" w:hAnsi="Times New Roman" w:cs="Times New Roman"/>
            <w:b/>
            <w:bCs/>
            <w:i/>
            <w:iCs/>
            <w:sz w:val="26"/>
            <w:szCs w:val="26"/>
            <w:lang w:bidi="ru-RU"/>
          </w:rPr>
          <w:t>www.duimovochka5.ucoz.ru</w:t>
        </w:r>
      </w:hyperlink>
    </w:p>
    <w:p w:rsidR="00D740DF" w:rsidRPr="00A90ED4" w:rsidRDefault="00D740D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 В детском саду при реализации Программ используются следующие формы работы с воспитанниками: групповые, подгрупповые, индивидуальные.</w:t>
      </w:r>
    </w:p>
    <w:p w:rsidR="00D740DF" w:rsidRPr="00A90ED4" w:rsidRDefault="00D740D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 Кроме того учебный процесс осуществляется в режимных моментах и включает такие формы:</w:t>
      </w:r>
    </w:p>
    <w:p w:rsidR="00D740DF" w:rsidRPr="00A90ED4" w:rsidRDefault="00D740D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-прогулку, которая состоит из наблюдений за природой, окружающей действительностью, подвижных игр, труда в природе и на участке, самостоятельной игровой деятельности;</w:t>
      </w:r>
    </w:p>
    <w:p w:rsidR="00D740DF" w:rsidRPr="00A90ED4" w:rsidRDefault="00D740D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-сюжетно - ролевые игры, дидактические игры, игры – драматизации;</w:t>
      </w:r>
    </w:p>
    <w:p w:rsidR="00D740DF" w:rsidRPr="00A90ED4" w:rsidRDefault="00D740D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-дежурство по столовой, на занятиях;</w:t>
      </w:r>
    </w:p>
    <w:p w:rsidR="00D740DF" w:rsidRPr="00A90ED4" w:rsidRDefault="00D740D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-развлечения, праздники;</w:t>
      </w:r>
    </w:p>
    <w:p w:rsidR="00D740DF" w:rsidRPr="00A90ED4" w:rsidRDefault="00D740D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-экспериментирование;</w:t>
      </w:r>
    </w:p>
    <w:p w:rsidR="00D740DF" w:rsidRPr="00A90ED4" w:rsidRDefault="00D740D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-чтение художественной литературы;</w:t>
      </w:r>
    </w:p>
    <w:p w:rsidR="00D740DF" w:rsidRPr="00A90ED4" w:rsidRDefault="00D740D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- беседы и др.</w:t>
      </w:r>
    </w:p>
    <w:p w:rsidR="00D740DF" w:rsidRPr="00A90ED4" w:rsidRDefault="00D740D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   В организации учебного процесса педагоги создают условия для эмоционального, социального, физического, интеллектуального и творческого развития каждого ребёнка, формирования личностных качеств согласно индивидуальным возможностям и потенциалам. </w:t>
      </w:r>
    </w:p>
    <w:p w:rsidR="00AC565D" w:rsidRPr="00A90ED4" w:rsidRDefault="00D740D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   Разнообразие форм, используемых в работе, в процессе сопровождения родителей позволяет привлекать их к сотрудничеству: информационно - аналитические, интервьюирование и анкетирование; индивидуальные консульт</w:t>
      </w:r>
      <w:r w:rsidR="00AC565D"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ации, информационная поддержка. Для повышения эффективности воспитательного процесса перед ДОУ были поставлены основные годовые задачи, которые решались через различные мероприятия с детьми, педагогами и родителями. Так же проводились праздники и мероприятия для  детей </w:t>
      </w:r>
      <w:proofErr w:type="gramStart"/>
      <w:r w:rsidR="00AC565D" w:rsidRPr="00A90ED4">
        <w:rPr>
          <w:rFonts w:ascii="Times New Roman" w:hAnsi="Times New Roman" w:cs="Times New Roman"/>
          <w:sz w:val="26"/>
          <w:szCs w:val="26"/>
          <w:lang w:bidi="ru-RU"/>
        </w:rPr>
        <w:t>согласно</w:t>
      </w:r>
      <w:proofErr w:type="gramEnd"/>
      <w:r w:rsidR="00AC565D"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годового плана.   </w:t>
      </w:r>
      <w:proofErr w:type="gramStart"/>
      <w:r w:rsidR="00AC565D"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Это  День   Знаний, День Матери,  День Защитника Отечества, День семьи, любви и верности, День России, Международный женский день,  выпуск детей в   школу,    акции «День Земли», «День птиц», «Украсим землю цветами», «Земля наш дом», праздники «Новый год» и «Масленица», летние и зимние  музыкальные и спортивные праздники. </w:t>
      </w:r>
      <w:proofErr w:type="gramEnd"/>
    </w:p>
    <w:p w:rsidR="00AC565D" w:rsidRPr="00A90ED4" w:rsidRDefault="00D740D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proofErr w:type="gram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Мы стараемся включать семьи в образовательное пространство:  конкурсное движение  (конкурс «Папа, мама, я – спортивная семья»); реализацию проектной деятельности</w:t>
      </w:r>
      <w:r w:rsidR="00B94F7B"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«Я-исследователь»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t>; организацию выставок совместных работ с детьми « Правила дорожные в рисунках и поделках», «Мы собрали урожай», «</w:t>
      </w:r>
      <w:r w:rsidR="00B94F7B" w:rsidRPr="00A90ED4">
        <w:rPr>
          <w:rFonts w:ascii="Times New Roman" w:hAnsi="Times New Roman" w:cs="Times New Roman"/>
          <w:sz w:val="26"/>
          <w:szCs w:val="26"/>
          <w:lang w:bidi="ru-RU"/>
        </w:rPr>
        <w:t>Безопасность и я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t>», «Весенняя капель», «</w:t>
      </w:r>
      <w:r w:rsidR="00B94F7B" w:rsidRPr="00A90ED4">
        <w:rPr>
          <w:rFonts w:ascii="Times New Roman" w:hAnsi="Times New Roman" w:cs="Times New Roman"/>
          <w:sz w:val="26"/>
          <w:szCs w:val="26"/>
          <w:lang w:bidi="ru-RU"/>
        </w:rPr>
        <w:t>Мои Деды - славные победы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t>», проведение тематических и  спортивных праздников</w:t>
      </w:r>
      <w:r w:rsidR="00B94F7B" w:rsidRPr="00A90ED4">
        <w:rPr>
          <w:rFonts w:ascii="Times New Roman" w:hAnsi="Times New Roman" w:cs="Times New Roman"/>
          <w:sz w:val="26"/>
          <w:szCs w:val="26"/>
          <w:lang w:bidi="ru-RU"/>
        </w:rPr>
        <w:t>, летней Олимпиады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.  </w:t>
      </w:r>
      <w:proofErr w:type="gramEnd"/>
    </w:p>
    <w:p w:rsidR="00B94F7B" w:rsidRPr="00A90ED4" w:rsidRDefault="00D740DF" w:rsidP="00B71E1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b/>
          <w:i/>
          <w:sz w:val="26"/>
          <w:szCs w:val="26"/>
          <w:lang w:bidi="ru-RU"/>
        </w:rPr>
        <w:t xml:space="preserve">Вывод: </w:t>
      </w:r>
      <w:r w:rsidRPr="00A90ED4">
        <w:rPr>
          <w:rFonts w:ascii="Times New Roman" w:hAnsi="Times New Roman" w:cs="Times New Roman"/>
          <w:i/>
          <w:sz w:val="26"/>
          <w:szCs w:val="26"/>
          <w:lang w:bidi="ru-RU"/>
        </w:rPr>
        <w:t>оценка организации учебного процесса хорошая</w:t>
      </w:r>
      <w:r w:rsidR="00B94F7B" w:rsidRPr="00A90ED4">
        <w:rPr>
          <w:rFonts w:ascii="Times New Roman" w:hAnsi="Times New Roman" w:cs="Times New Roman"/>
          <w:i/>
          <w:sz w:val="26"/>
          <w:szCs w:val="26"/>
          <w:lang w:bidi="ru-RU"/>
        </w:rPr>
        <w:t>.</w:t>
      </w:r>
      <w:r w:rsidR="00B94F7B" w:rsidRPr="00A90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4F7B" w:rsidRPr="00A90ED4">
        <w:rPr>
          <w:rFonts w:ascii="Times New Roman" w:hAnsi="Times New Roman" w:cs="Times New Roman"/>
          <w:i/>
          <w:sz w:val="26"/>
          <w:szCs w:val="26"/>
          <w:lang w:bidi="ru-RU"/>
        </w:rPr>
        <w:t xml:space="preserve">Организация образовательного процесса строится с учетом требований ФГОС </w:t>
      </w:r>
      <w:proofErr w:type="gramStart"/>
      <w:r w:rsidR="00B94F7B" w:rsidRPr="00A90ED4">
        <w:rPr>
          <w:rFonts w:ascii="Times New Roman" w:hAnsi="Times New Roman" w:cs="Times New Roman"/>
          <w:i/>
          <w:sz w:val="26"/>
          <w:szCs w:val="26"/>
          <w:lang w:bidi="ru-RU"/>
        </w:rPr>
        <w:t>ДО</w:t>
      </w:r>
      <w:proofErr w:type="gramEnd"/>
      <w:r w:rsidR="00B94F7B" w:rsidRPr="00A90ED4">
        <w:rPr>
          <w:rFonts w:ascii="Times New Roman" w:hAnsi="Times New Roman" w:cs="Times New Roman"/>
          <w:i/>
          <w:sz w:val="26"/>
          <w:szCs w:val="26"/>
          <w:lang w:bidi="ru-RU"/>
        </w:rPr>
        <w:t xml:space="preserve"> и СанПиН </w:t>
      </w:r>
      <w:r w:rsidR="00B94F7B" w:rsidRPr="00A90ED4">
        <w:rPr>
          <w:rFonts w:ascii="Times New Roman" w:hAnsi="Times New Roman" w:cs="Times New Roman"/>
          <w:i/>
          <w:sz w:val="26"/>
          <w:szCs w:val="26"/>
          <w:lang w:bidi="ru-RU"/>
        </w:rPr>
        <w:lastRenderedPageBreak/>
        <w:t>2.4.1.3049 – 13. Характерными особенностями являются использование разнообразных форм организации образовательного процесса, создание условий для индивидуальной работы с детьми. Для организации самостоятельной деятельности детей предоставлен достаточный объем времени в режиме дня.</w:t>
      </w:r>
      <w:r w:rsidR="00142EED" w:rsidRPr="00A90E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42EED" w:rsidRPr="00A90ED4">
        <w:rPr>
          <w:rFonts w:ascii="Times New Roman" w:hAnsi="Times New Roman" w:cs="Times New Roman"/>
          <w:i/>
          <w:sz w:val="26"/>
          <w:szCs w:val="26"/>
          <w:lang w:bidi="ru-RU"/>
        </w:rPr>
        <w:t>Совместная   работа с родителями, укрепила сотрудничество детского сада и семьи, а также помогла добиться положительных результатов в развитии каждого ребёнка.  Необходимо  продолжать совершенствовать социальное партнёрство семьи и детского сада, используя разные современные формы работы, взаимодействие с родителями, общественностью через сайт ОО, родительские собрания.</w:t>
      </w:r>
    </w:p>
    <w:p w:rsidR="00AC565D" w:rsidRPr="00A90ED4" w:rsidRDefault="00AC565D" w:rsidP="00B71E12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A90ED4" w:rsidRPr="00A90ED4" w:rsidRDefault="00AC565D" w:rsidP="00A90ED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1.4. </w:t>
      </w:r>
      <w:r w:rsidR="0065215A" w:rsidRPr="00A90ED4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Оценка содержания и качества подготовки </w:t>
      </w:r>
      <w:proofErr w:type="gramStart"/>
      <w:r w:rsidR="0065215A" w:rsidRPr="00A90ED4">
        <w:rPr>
          <w:rFonts w:ascii="Times New Roman" w:hAnsi="Times New Roman" w:cs="Times New Roman"/>
          <w:b/>
          <w:bCs/>
          <w:sz w:val="26"/>
          <w:szCs w:val="26"/>
          <w:lang w:bidi="ru-RU"/>
        </w:rPr>
        <w:t>обучающихся</w:t>
      </w:r>
      <w:proofErr w:type="gramEnd"/>
    </w:p>
    <w:p w:rsidR="00A90ED4" w:rsidRPr="00A90ED4" w:rsidRDefault="00A90ED4" w:rsidP="00A90ED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A90ED4" w:rsidRPr="00A90ED4" w:rsidRDefault="00A90ED4" w:rsidP="00A90E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0E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Мониторинг проведения диагностики уровня развития воспитанников  дошкольных групп в 2018-2019 </w:t>
      </w:r>
      <w:proofErr w:type="spellStart"/>
      <w:r w:rsidRPr="00A90E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уч.г</w:t>
      </w:r>
      <w:proofErr w:type="spellEnd"/>
      <w:proofErr w:type="gramStart"/>
      <w:r w:rsidRPr="00A90E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.(</w:t>
      </w:r>
      <w:proofErr w:type="gramEnd"/>
      <w:r w:rsidRPr="00A90E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конец года).</w:t>
      </w:r>
    </w:p>
    <w:p w:rsidR="00A90ED4" w:rsidRPr="00A90ED4" w:rsidRDefault="00A90ED4" w:rsidP="00A90ED4">
      <w:pPr>
        <w:spacing w:after="0" w:line="240" w:lineRule="auto"/>
        <w:ind w:left="3261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2"/>
        <w:tblW w:w="106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2"/>
        <w:gridCol w:w="710"/>
        <w:gridCol w:w="710"/>
        <w:gridCol w:w="567"/>
        <w:gridCol w:w="709"/>
        <w:gridCol w:w="708"/>
        <w:gridCol w:w="567"/>
        <w:gridCol w:w="709"/>
        <w:gridCol w:w="567"/>
        <w:gridCol w:w="567"/>
        <w:gridCol w:w="567"/>
        <w:gridCol w:w="567"/>
        <w:gridCol w:w="709"/>
        <w:gridCol w:w="709"/>
        <w:gridCol w:w="708"/>
        <w:gridCol w:w="709"/>
      </w:tblGrid>
      <w:tr w:rsidR="00A90ED4" w:rsidRPr="00A90ED4" w:rsidTr="00A90E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группа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Социально-коммуникативное развитие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Познавательное</w:t>
            </w:r>
          </w:p>
          <w:p w:rsidR="00A90ED4" w:rsidRPr="00A90ED4" w:rsidRDefault="00A90E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Речевое развитие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D4" w:rsidRPr="00A90ED4" w:rsidRDefault="00A90E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</w:rPr>
              <w:t>Художественно-эстетическое</w:t>
            </w:r>
          </w:p>
          <w:p w:rsidR="00A90ED4" w:rsidRPr="00A90ED4" w:rsidRDefault="00A90E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</w:t>
            </w:r>
          </w:p>
          <w:p w:rsidR="00A90ED4" w:rsidRPr="00A90ED4" w:rsidRDefault="00A90E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Физическое</w:t>
            </w:r>
          </w:p>
          <w:p w:rsidR="00A90ED4" w:rsidRPr="00A90ED4" w:rsidRDefault="00A90E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</w:t>
            </w:r>
          </w:p>
        </w:tc>
      </w:tr>
      <w:tr w:rsidR="00A90ED4" w:rsidRPr="00A90ED4" w:rsidTr="00A90E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D4" w:rsidRPr="00A90ED4" w:rsidRDefault="00A90E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ind w:right="87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tabs>
                <w:tab w:val="left" w:pos="33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</w:p>
        </w:tc>
      </w:tr>
      <w:tr w:rsidR="00A90ED4" w:rsidRPr="00A90ED4" w:rsidTr="00A90E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Стар.</w:t>
            </w:r>
          </w:p>
          <w:p w:rsidR="00A90ED4" w:rsidRPr="00A90ED4" w:rsidRDefault="00A90E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E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подгр</w:t>
            </w:r>
            <w:proofErr w:type="spellEnd"/>
            <w:r w:rsidRPr="00A90E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  <w:p w:rsidR="00A90ED4" w:rsidRPr="00A90ED4" w:rsidRDefault="00A90ED4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90ED4" w:rsidRPr="00A90ED4" w:rsidTr="00A90E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Сред.</w:t>
            </w:r>
          </w:p>
          <w:p w:rsidR="00A90ED4" w:rsidRPr="00A90ED4" w:rsidRDefault="00A90E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E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подгр</w:t>
            </w:r>
            <w:proofErr w:type="spellEnd"/>
            <w:r w:rsidRPr="00A90E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29%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1 7%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1 7%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50%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90ED4" w:rsidRPr="00A90ED4" w:rsidTr="00A90ED4">
        <w:trPr>
          <w:trHeight w:val="9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Млад.</w:t>
            </w:r>
          </w:p>
          <w:p w:rsidR="00A90ED4" w:rsidRPr="00A90ED4" w:rsidRDefault="00A90E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46%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A90ED4" w:rsidRPr="00A90ED4" w:rsidTr="00A90E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90E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Подгот</w:t>
            </w:r>
            <w:proofErr w:type="spellEnd"/>
          </w:p>
          <w:p w:rsidR="00A90ED4" w:rsidRPr="00A90ED4" w:rsidRDefault="00A90E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1250%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</w:t>
            </w:r>
          </w:p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D4" w:rsidRPr="00A90ED4" w:rsidRDefault="00A90E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</w:tr>
    </w:tbl>
    <w:p w:rsidR="00A90ED4" w:rsidRPr="00A90ED4" w:rsidRDefault="00A90ED4" w:rsidP="00A90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0ED4" w:rsidRPr="00A90ED4" w:rsidRDefault="00A90ED4" w:rsidP="00A90E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0E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Итоговый педагогический мониторинг  </w:t>
      </w:r>
      <w:r w:rsidRPr="00A90ED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основной образовательной программы МБДОУ «Детский сад №5 «</w:t>
      </w:r>
      <w:proofErr w:type="spellStart"/>
      <w:r w:rsidRPr="00A90ED4">
        <w:rPr>
          <w:rFonts w:ascii="Times New Roman" w:eastAsia="Times New Roman" w:hAnsi="Times New Roman" w:cs="Times New Roman"/>
          <w:sz w:val="26"/>
          <w:szCs w:val="26"/>
          <w:lang w:eastAsia="ru-RU"/>
        </w:rPr>
        <w:t>Дюймовочка</w:t>
      </w:r>
      <w:proofErr w:type="spellEnd"/>
      <w:r w:rsidRPr="00A90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A90ED4" w:rsidRPr="00A90ED4" w:rsidRDefault="00A90ED4" w:rsidP="00A90ED4">
      <w:pPr>
        <w:pStyle w:val="a7"/>
        <w:spacing w:after="0" w:line="240" w:lineRule="auto"/>
        <w:ind w:left="3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8"/>
        <w:tblW w:w="71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77"/>
        <w:gridCol w:w="1993"/>
        <w:gridCol w:w="1841"/>
        <w:gridCol w:w="1699"/>
      </w:tblGrid>
      <w:tr w:rsidR="00A90ED4" w:rsidRPr="00A90ED4" w:rsidTr="00A90ED4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D4" w:rsidRPr="00A90ED4" w:rsidRDefault="00A90ED4">
            <w:pPr>
              <w:contextualSpacing/>
              <w:jc w:val="center"/>
              <w:rPr>
                <w:sz w:val="26"/>
                <w:szCs w:val="26"/>
                <w:lang w:eastAsia="ru-RU"/>
              </w:rPr>
            </w:pPr>
            <w:r w:rsidRPr="00A90ED4">
              <w:rPr>
                <w:sz w:val="26"/>
                <w:szCs w:val="26"/>
                <w:lang w:eastAsia="ru-RU"/>
              </w:rPr>
              <w:t xml:space="preserve">Уровень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D4" w:rsidRPr="00A90ED4" w:rsidRDefault="00A90ED4">
            <w:pPr>
              <w:jc w:val="center"/>
              <w:rPr>
                <w:sz w:val="26"/>
                <w:szCs w:val="26"/>
                <w:lang w:eastAsia="ru-RU"/>
              </w:rPr>
            </w:pPr>
            <w:r w:rsidRPr="00A90ED4">
              <w:rPr>
                <w:sz w:val="26"/>
                <w:szCs w:val="26"/>
                <w:lang w:eastAsia="ru-RU"/>
              </w:rPr>
              <w:t>2016-2017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D4" w:rsidRPr="00A90ED4" w:rsidRDefault="00A90ED4">
            <w:pPr>
              <w:jc w:val="center"/>
              <w:rPr>
                <w:sz w:val="26"/>
                <w:szCs w:val="26"/>
                <w:lang w:eastAsia="ru-RU"/>
              </w:rPr>
            </w:pPr>
            <w:r w:rsidRPr="00A90ED4">
              <w:rPr>
                <w:sz w:val="26"/>
                <w:szCs w:val="26"/>
                <w:lang w:eastAsia="ru-RU"/>
              </w:rPr>
              <w:t>2017-2018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D4" w:rsidRPr="00A90ED4" w:rsidRDefault="00A90ED4">
            <w:pPr>
              <w:contextualSpacing/>
              <w:jc w:val="center"/>
              <w:rPr>
                <w:sz w:val="26"/>
                <w:szCs w:val="26"/>
                <w:lang w:eastAsia="ru-RU"/>
              </w:rPr>
            </w:pPr>
            <w:r w:rsidRPr="00A90ED4">
              <w:rPr>
                <w:sz w:val="26"/>
                <w:szCs w:val="26"/>
                <w:lang w:eastAsia="ru-RU"/>
              </w:rPr>
              <w:t>2018-2019</w:t>
            </w:r>
          </w:p>
        </w:tc>
      </w:tr>
      <w:tr w:rsidR="00A90ED4" w:rsidRPr="00A90ED4" w:rsidTr="00A90ED4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D4" w:rsidRPr="00A90ED4" w:rsidRDefault="00A90ED4">
            <w:pPr>
              <w:contextualSpacing/>
              <w:jc w:val="center"/>
              <w:rPr>
                <w:sz w:val="26"/>
                <w:szCs w:val="26"/>
                <w:lang w:eastAsia="ru-RU"/>
              </w:rPr>
            </w:pPr>
            <w:r w:rsidRPr="00A90ED4">
              <w:rPr>
                <w:sz w:val="26"/>
                <w:szCs w:val="26"/>
                <w:lang w:eastAsia="ru-RU"/>
              </w:rPr>
              <w:t>Высокий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D4" w:rsidRPr="00A90ED4" w:rsidRDefault="00A90ED4">
            <w:pPr>
              <w:jc w:val="center"/>
              <w:rPr>
                <w:sz w:val="26"/>
                <w:szCs w:val="26"/>
                <w:lang w:eastAsia="ru-RU"/>
              </w:rPr>
            </w:pPr>
            <w:r w:rsidRPr="00A90ED4">
              <w:rPr>
                <w:sz w:val="26"/>
                <w:szCs w:val="26"/>
                <w:lang w:eastAsia="ru-RU"/>
              </w:rPr>
              <w:t>59%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D4" w:rsidRPr="00A90ED4" w:rsidRDefault="00A90ED4">
            <w:pPr>
              <w:jc w:val="center"/>
              <w:rPr>
                <w:sz w:val="26"/>
                <w:szCs w:val="26"/>
                <w:lang w:eastAsia="ru-RU"/>
              </w:rPr>
            </w:pPr>
            <w:r w:rsidRPr="00A90ED4">
              <w:rPr>
                <w:sz w:val="26"/>
                <w:szCs w:val="26"/>
                <w:lang w:eastAsia="ru-RU"/>
              </w:rPr>
              <w:t>58%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D4" w:rsidRPr="00A90ED4" w:rsidRDefault="00A90ED4">
            <w:pPr>
              <w:contextualSpacing/>
              <w:jc w:val="center"/>
              <w:rPr>
                <w:sz w:val="26"/>
                <w:szCs w:val="26"/>
                <w:lang w:eastAsia="ru-RU"/>
              </w:rPr>
            </w:pPr>
            <w:r w:rsidRPr="00A90ED4">
              <w:rPr>
                <w:sz w:val="26"/>
                <w:szCs w:val="26"/>
                <w:lang w:eastAsia="ru-RU"/>
              </w:rPr>
              <w:t>58%</w:t>
            </w:r>
          </w:p>
        </w:tc>
      </w:tr>
      <w:tr w:rsidR="00A90ED4" w:rsidRPr="00A90ED4" w:rsidTr="00A90ED4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D4" w:rsidRPr="00A90ED4" w:rsidRDefault="00A90ED4">
            <w:pPr>
              <w:contextualSpacing/>
              <w:jc w:val="center"/>
              <w:rPr>
                <w:sz w:val="26"/>
                <w:szCs w:val="26"/>
                <w:lang w:eastAsia="ru-RU"/>
              </w:rPr>
            </w:pPr>
            <w:r w:rsidRPr="00A90ED4">
              <w:rPr>
                <w:sz w:val="26"/>
                <w:szCs w:val="26"/>
                <w:lang w:eastAsia="ru-RU"/>
              </w:rPr>
              <w:t>Средний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D4" w:rsidRPr="00A90ED4" w:rsidRDefault="00A90ED4">
            <w:pPr>
              <w:jc w:val="center"/>
              <w:rPr>
                <w:sz w:val="26"/>
                <w:szCs w:val="26"/>
                <w:lang w:eastAsia="ru-RU"/>
              </w:rPr>
            </w:pPr>
            <w:r w:rsidRPr="00A90ED4">
              <w:rPr>
                <w:sz w:val="26"/>
                <w:szCs w:val="26"/>
                <w:lang w:eastAsia="ru-RU"/>
              </w:rPr>
              <w:t>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D4" w:rsidRPr="00A90ED4" w:rsidRDefault="00A90ED4">
            <w:pPr>
              <w:jc w:val="center"/>
              <w:rPr>
                <w:sz w:val="26"/>
                <w:szCs w:val="26"/>
                <w:lang w:eastAsia="ru-RU"/>
              </w:rPr>
            </w:pPr>
            <w:r w:rsidRPr="00A90ED4">
              <w:rPr>
                <w:sz w:val="26"/>
                <w:szCs w:val="26"/>
                <w:lang w:eastAsia="ru-RU"/>
              </w:rPr>
              <w:t>34%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D4" w:rsidRPr="00A90ED4" w:rsidRDefault="00A90ED4">
            <w:pPr>
              <w:contextualSpacing/>
              <w:jc w:val="center"/>
              <w:rPr>
                <w:sz w:val="26"/>
                <w:szCs w:val="26"/>
                <w:lang w:eastAsia="ru-RU"/>
              </w:rPr>
            </w:pPr>
            <w:r w:rsidRPr="00A90ED4">
              <w:rPr>
                <w:sz w:val="26"/>
                <w:szCs w:val="26"/>
                <w:lang w:eastAsia="ru-RU"/>
              </w:rPr>
              <w:t>40%</w:t>
            </w:r>
          </w:p>
        </w:tc>
      </w:tr>
      <w:tr w:rsidR="00A90ED4" w:rsidRPr="00A90ED4" w:rsidTr="00A90ED4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D4" w:rsidRPr="00A90ED4" w:rsidRDefault="00A90ED4">
            <w:pPr>
              <w:contextualSpacing/>
              <w:jc w:val="center"/>
              <w:rPr>
                <w:sz w:val="26"/>
                <w:szCs w:val="26"/>
                <w:lang w:eastAsia="ru-RU"/>
              </w:rPr>
            </w:pPr>
            <w:r w:rsidRPr="00A90ED4">
              <w:rPr>
                <w:sz w:val="26"/>
                <w:szCs w:val="26"/>
                <w:lang w:eastAsia="ru-RU"/>
              </w:rPr>
              <w:t xml:space="preserve">Низкий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D4" w:rsidRPr="00A90ED4" w:rsidRDefault="00A90ED4">
            <w:pPr>
              <w:jc w:val="center"/>
              <w:rPr>
                <w:sz w:val="26"/>
                <w:szCs w:val="26"/>
                <w:lang w:eastAsia="ru-RU"/>
              </w:rPr>
            </w:pPr>
            <w:r w:rsidRPr="00A90ED4">
              <w:rPr>
                <w:sz w:val="26"/>
                <w:szCs w:val="26"/>
                <w:lang w:eastAsia="ru-RU"/>
              </w:rPr>
              <w:t>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D4" w:rsidRPr="00A90ED4" w:rsidRDefault="00A90ED4">
            <w:pPr>
              <w:jc w:val="center"/>
              <w:rPr>
                <w:sz w:val="26"/>
                <w:szCs w:val="26"/>
                <w:lang w:eastAsia="ru-RU"/>
              </w:rPr>
            </w:pPr>
            <w:r w:rsidRPr="00A90ED4">
              <w:rPr>
                <w:sz w:val="26"/>
                <w:szCs w:val="26"/>
                <w:lang w:eastAsia="ru-RU"/>
              </w:rPr>
              <w:t>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D4" w:rsidRPr="00A90ED4" w:rsidRDefault="00A90ED4">
            <w:pPr>
              <w:contextualSpacing/>
              <w:jc w:val="center"/>
              <w:rPr>
                <w:sz w:val="26"/>
                <w:szCs w:val="26"/>
                <w:lang w:eastAsia="ru-RU"/>
              </w:rPr>
            </w:pPr>
            <w:r w:rsidRPr="00A90ED4">
              <w:rPr>
                <w:sz w:val="26"/>
                <w:szCs w:val="26"/>
                <w:lang w:eastAsia="ru-RU"/>
              </w:rPr>
              <w:t>2%</w:t>
            </w:r>
          </w:p>
        </w:tc>
      </w:tr>
    </w:tbl>
    <w:p w:rsidR="00A90ED4" w:rsidRPr="00A90ED4" w:rsidRDefault="00A90ED4" w:rsidP="00A90ED4">
      <w:pPr>
        <w:spacing w:after="0" w:line="240" w:lineRule="auto"/>
        <w:ind w:left="3268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90ED4" w:rsidRPr="00A90ED4" w:rsidRDefault="00A90ED4" w:rsidP="00A90E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0E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Результаты проведенной работы учителя  - </w:t>
      </w:r>
      <w:r w:rsidRPr="00A90ED4">
        <w:rPr>
          <w:rFonts w:ascii="Times New Roman" w:eastAsia="Calibri" w:hAnsi="Times New Roman" w:cs="Times New Roman"/>
          <w:sz w:val="26"/>
          <w:szCs w:val="26"/>
        </w:rPr>
        <w:t xml:space="preserve">логопеда  </w:t>
      </w:r>
      <w:proofErr w:type="spellStart"/>
      <w:r w:rsidRPr="00A90ED4">
        <w:rPr>
          <w:rFonts w:ascii="Times New Roman" w:eastAsia="Calibri" w:hAnsi="Times New Roman" w:cs="Times New Roman"/>
          <w:sz w:val="26"/>
          <w:szCs w:val="26"/>
        </w:rPr>
        <w:t>Абатуровой</w:t>
      </w:r>
      <w:proofErr w:type="spellEnd"/>
      <w:r w:rsidRPr="00A90ED4">
        <w:rPr>
          <w:rFonts w:ascii="Times New Roman" w:eastAsia="Calibri" w:hAnsi="Times New Roman" w:cs="Times New Roman"/>
          <w:sz w:val="26"/>
          <w:szCs w:val="26"/>
        </w:rPr>
        <w:t xml:space="preserve"> А.К. </w:t>
      </w:r>
      <w:r w:rsidRPr="00A90ED4">
        <w:rPr>
          <w:rFonts w:ascii="Times New Roman" w:eastAsia="Calibri" w:hAnsi="Times New Roman" w:cs="Times New Roman"/>
          <w:color w:val="000000"/>
          <w:sz w:val="26"/>
          <w:szCs w:val="26"/>
        </w:rPr>
        <w:t>дошкольного логопедического пункта:</w:t>
      </w:r>
    </w:p>
    <w:p w:rsidR="00A90ED4" w:rsidRPr="00A90ED4" w:rsidRDefault="00A90ED4" w:rsidP="00A90ED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0ED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Количество </w:t>
      </w:r>
      <w:r w:rsidRPr="00A90ED4">
        <w:rPr>
          <w:rFonts w:ascii="Times New Roman" w:eastAsia="Calibri" w:hAnsi="Times New Roman" w:cs="Times New Roman"/>
          <w:sz w:val="26"/>
          <w:szCs w:val="26"/>
        </w:rPr>
        <w:t>обследованных детей - 38</w:t>
      </w:r>
    </w:p>
    <w:p w:rsidR="00A90ED4" w:rsidRPr="00A90ED4" w:rsidRDefault="00A90ED4" w:rsidP="00A90ED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0E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A90ED4">
        <w:rPr>
          <w:rFonts w:ascii="Times New Roman" w:eastAsia="Calibri" w:hAnsi="Times New Roman" w:cs="Times New Roman"/>
          <w:sz w:val="26"/>
          <w:szCs w:val="26"/>
        </w:rPr>
        <w:t>зачисленных</w:t>
      </w:r>
      <w:proofErr w:type="gramEnd"/>
      <w:r w:rsidRPr="00A90ED4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proofErr w:type="spellStart"/>
      <w:r w:rsidRPr="00A90ED4">
        <w:rPr>
          <w:rFonts w:ascii="Times New Roman" w:eastAsia="Calibri" w:hAnsi="Times New Roman" w:cs="Times New Roman"/>
          <w:sz w:val="26"/>
          <w:szCs w:val="26"/>
        </w:rPr>
        <w:t>логопункт</w:t>
      </w:r>
      <w:proofErr w:type="spellEnd"/>
      <w:r w:rsidRPr="00A90ED4">
        <w:rPr>
          <w:rFonts w:ascii="Times New Roman" w:eastAsia="Calibri" w:hAnsi="Times New Roman" w:cs="Times New Roman"/>
          <w:sz w:val="26"/>
          <w:szCs w:val="26"/>
        </w:rPr>
        <w:t xml:space="preserve"> – 19 ребенок.</w:t>
      </w:r>
    </w:p>
    <w:p w:rsidR="00A90ED4" w:rsidRPr="00A90ED4" w:rsidRDefault="00A90ED4" w:rsidP="00A90ED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0ED4">
        <w:rPr>
          <w:rFonts w:ascii="Times New Roman" w:eastAsia="Calibri" w:hAnsi="Times New Roman" w:cs="Times New Roman"/>
          <w:sz w:val="26"/>
          <w:szCs w:val="26"/>
        </w:rPr>
        <w:t xml:space="preserve">Количество детей, выпущенных с </w:t>
      </w:r>
      <w:proofErr w:type="spellStart"/>
      <w:r w:rsidRPr="00A90ED4">
        <w:rPr>
          <w:rFonts w:ascii="Times New Roman" w:eastAsia="Calibri" w:hAnsi="Times New Roman" w:cs="Times New Roman"/>
          <w:sz w:val="26"/>
          <w:szCs w:val="26"/>
        </w:rPr>
        <w:t>логопункта</w:t>
      </w:r>
      <w:proofErr w:type="spellEnd"/>
      <w:r w:rsidRPr="00A90ED4">
        <w:rPr>
          <w:rFonts w:ascii="Times New Roman" w:eastAsia="Calibri" w:hAnsi="Times New Roman" w:cs="Times New Roman"/>
          <w:sz w:val="26"/>
          <w:szCs w:val="26"/>
        </w:rPr>
        <w:t xml:space="preserve"> -    12 детей, </w:t>
      </w:r>
    </w:p>
    <w:p w:rsidR="00A90ED4" w:rsidRPr="00A90ED4" w:rsidRDefault="00A90ED4" w:rsidP="00A90ED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0E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A90ED4">
        <w:rPr>
          <w:rFonts w:ascii="Times New Roman" w:eastAsia="Calibri" w:hAnsi="Times New Roman" w:cs="Times New Roman"/>
          <w:sz w:val="26"/>
          <w:szCs w:val="26"/>
        </w:rPr>
        <w:t>из них выпущены:</w:t>
      </w:r>
      <w:proofErr w:type="gramEnd"/>
    </w:p>
    <w:p w:rsidR="00A90ED4" w:rsidRPr="00A90ED4" w:rsidRDefault="00A90ED4" w:rsidP="00A90ED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0ED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с нормальной речью – 6 детей    </w:t>
      </w:r>
    </w:p>
    <w:p w:rsidR="00A90ED4" w:rsidRPr="00A90ED4" w:rsidRDefault="00A90ED4" w:rsidP="00A90ED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0ED4">
        <w:rPr>
          <w:rFonts w:ascii="Times New Roman" w:eastAsia="Calibri" w:hAnsi="Times New Roman" w:cs="Times New Roman"/>
          <w:sz w:val="26"/>
          <w:szCs w:val="26"/>
        </w:rPr>
        <w:t>- с улучшенной речью -  6 детей</w:t>
      </w:r>
    </w:p>
    <w:p w:rsidR="00A90ED4" w:rsidRPr="00A90ED4" w:rsidRDefault="00A90ED4" w:rsidP="00A90E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</w:pPr>
      <w:r w:rsidRPr="00A90ED4">
        <w:rPr>
          <w:rFonts w:ascii="Times New Roman" w:eastAsia="Calibri" w:hAnsi="Times New Roman" w:cs="Times New Roman"/>
          <w:sz w:val="26"/>
          <w:szCs w:val="26"/>
        </w:rPr>
        <w:t xml:space="preserve">- без улучшений - 0 </w:t>
      </w:r>
      <w:r w:rsidRPr="00A90ED4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 xml:space="preserve"> </w:t>
      </w:r>
    </w:p>
    <w:p w:rsidR="00A90ED4" w:rsidRPr="00A90ED4" w:rsidRDefault="00A90ED4" w:rsidP="00A90E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0ED4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оставлено для продолжения работы – 4</w:t>
      </w:r>
    </w:p>
    <w:p w:rsidR="00A90ED4" w:rsidRPr="00A90ED4" w:rsidRDefault="00A90ED4" w:rsidP="00A90E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0ED4">
        <w:rPr>
          <w:rFonts w:ascii="Times New Roman" w:eastAsia="Times New Roman" w:hAnsi="Times New Roman" w:cs="Times New Roman"/>
          <w:sz w:val="26"/>
          <w:szCs w:val="26"/>
          <w:lang w:eastAsia="ru-RU"/>
        </w:rPr>
        <w:t>-выбыло – 3 ребенка</w:t>
      </w:r>
    </w:p>
    <w:p w:rsidR="00A90ED4" w:rsidRPr="00A90ED4" w:rsidRDefault="00A90ED4" w:rsidP="00A90E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A90ED4" w:rsidRPr="00A90ED4" w:rsidRDefault="00A90ED4" w:rsidP="00A90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A90ED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Вывод: </w:t>
      </w:r>
      <w:r w:rsidRPr="00A90ED4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итоговый педагогический мониторинг</w:t>
      </w:r>
      <w:r w:rsidRPr="00A90E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A90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Основной образовательной программы дошкольного образования </w:t>
      </w:r>
      <w:proofErr w:type="spellStart"/>
      <w:r w:rsidRPr="00A90ED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</w:t>
      </w:r>
      <w:proofErr w:type="gramStart"/>
      <w:r w:rsidRPr="00A90ED4">
        <w:rPr>
          <w:rFonts w:ascii="Times New Roman" w:eastAsia="Times New Roman" w:hAnsi="Times New Roman" w:cs="Times New Roman"/>
          <w:sz w:val="26"/>
          <w:szCs w:val="26"/>
          <w:lang w:eastAsia="ru-RU"/>
        </w:rPr>
        <w:t>«Д</w:t>
      </w:r>
      <w:proofErr w:type="gramEnd"/>
      <w:r w:rsidRPr="00A90ED4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етский</w:t>
      </w:r>
      <w:proofErr w:type="spellEnd"/>
      <w:r w:rsidRPr="00A90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сад №5 «</w:t>
      </w:r>
      <w:proofErr w:type="spellStart"/>
      <w:r w:rsidRPr="00A90ED4">
        <w:rPr>
          <w:rFonts w:ascii="Times New Roman" w:eastAsia="Times New Roman" w:hAnsi="Times New Roman" w:cs="Times New Roman"/>
          <w:sz w:val="26"/>
          <w:szCs w:val="26"/>
          <w:lang w:eastAsia="ru-RU"/>
        </w:rPr>
        <w:t>Дюймовочка</w:t>
      </w:r>
      <w:proofErr w:type="spellEnd"/>
      <w:r w:rsidRPr="00A90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свидетельствует об   </w:t>
      </w:r>
      <w:proofErr w:type="spellStart"/>
      <w:r w:rsidRPr="00A90ED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усвоении</w:t>
      </w:r>
      <w:r w:rsidRPr="00A90E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proofErr w:type="spellEnd"/>
      <w:r w:rsidRPr="00A90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детьми.</w:t>
      </w:r>
      <w:r w:rsidRPr="00A90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0ED4">
        <w:rPr>
          <w:rFonts w:ascii="Times New Roman" w:eastAsia="Times New Roman" w:hAnsi="Times New Roman" w:cs="Times New Roman"/>
          <w:sz w:val="26"/>
          <w:szCs w:val="26"/>
          <w:lang w:eastAsia="ru-RU"/>
        </w:rPr>
        <w:t>4% низкого уровня приходится на детей с проблемами речевого развития</w:t>
      </w:r>
    </w:p>
    <w:p w:rsidR="00A90ED4" w:rsidRPr="00A90ED4" w:rsidRDefault="00A90ED4" w:rsidP="00A90ED4">
      <w:pPr>
        <w:pStyle w:val="a7"/>
        <w:spacing w:after="0" w:line="240" w:lineRule="auto"/>
        <w:ind w:left="37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ED4" w:rsidRPr="00A90ED4" w:rsidRDefault="00A90ED4" w:rsidP="00A90ED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0ED4">
        <w:rPr>
          <w:rFonts w:ascii="Times New Roman" w:hAnsi="Times New Roman" w:cs="Times New Roman"/>
          <w:color w:val="000000"/>
          <w:sz w:val="26"/>
          <w:szCs w:val="26"/>
        </w:rPr>
        <w:t xml:space="preserve">      Большую работу воспитатели провели по подготовке детей к школе.  Педагоги подготовительной группы в течение года вели заседания клуба «Дошколенок», цель которого установление сотрудничества детского сада и семьи в вопросах подготовки детей к школе. Уровень готовности детей к школе составил 100%.  В школу выпущено </w:t>
      </w:r>
      <w:r w:rsidRPr="00A90ED4">
        <w:rPr>
          <w:rFonts w:ascii="Times New Roman" w:hAnsi="Times New Roman" w:cs="Times New Roman"/>
          <w:sz w:val="26"/>
          <w:szCs w:val="26"/>
        </w:rPr>
        <w:t xml:space="preserve">в 2018/19г.г. 19 детей: высокий уровень-10 детей, хороший уровень-4 ребенка, средний-5 детей.  </w:t>
      </w:r>
    </w:p>
    <w:p w:rsidR="00A90ED4" w:rsidRPr="00A90ED4" w:rsidRDefault="00A90ED4" w:rsidP="00A90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0E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Уровни психологической готовности детей к школьному обучению</w:t>
      </w:r>
    </w:p>
    <w:p w:rsidR="00A90ED4" w:rsidRPr="00A90ED4" w:rsidRDefault="00A90ED4" w:rsidP="00A90E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90ED4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результатам обследования педагога-психолога МБДОУ №5</w:t>
      </w:r>
      <w:proofErr w:type="gramEnd"/>
    </w:p>
    <w:p w:rsidR="00A90ED4" w:rsidRPr="00A90ED4" w:rsidRDefault="00A90ED4" w:rsidP="00A90ED4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7485" w:type="dxa"/>
        <w:tblLayout w:type="fixed"/>
        <w:tblLook w:val="04A0" w:firstRow="1" w:lastRow="0" w:firstColumn="1" w:lastColumn="0" w:noHBand="0" w:noVBand="1"/>
      </w:tblPr>
      <w:tblGrid>
        <w:gridCol w:w="2563"/>
        <w:gridCol w:w="1723"/>
        <w:gridCol w:w="1418"/>
        <w:gridCol w:w="1781"/>
      </w:tblGrid>
      <w:tr w:rsidR="00A90ED4" w:rsidRPr="00A90ED4" w:rsidTr="00A90ED4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D4" w:rsidRPr="00A90ED4" w:rsidRDefault="00A9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Уровни готовности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D4" w:rsidRPr="00A90ED4" w:rsidRDefault="00A9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– 2017</w:t>
            </w:r>
          </w:p>
          <w:p w:rsidR="00A90ED4" w:rsidRPr="00A90ED4" w:rsidRDefault="00A9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proofErr w:type="gramStart"/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spellEnd"/>
            <w:proofErr w:type="gramEnd"/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D4" w:rsidRPr="00A90ED4" w:rsidRDefault="00A9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2017 – 2018 </w:t>
            </w:r>
            <w:proofErr w:type="spellStart"/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proofErr w:type="gramStart"/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spellEnd"/>
            <w:proofErr w:type="gramEnd"/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D4" w:rsidRPr="00A90ED4" w:rsidRDefault="00A9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2018– 2019г.г.</w:t>
            </w:r>
          </w:p>
        </w:tc>
      </w:tr>
      <w:tr w:rsidR="00A90ED4" w:rsidRPr="00A90ED4" w:rsidTr="00A90ED4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D4" w:rsidRPr="00A90ED4" w:rsidRDefault="00A9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D4" w:rsidRPr="00A90ED4" w:rsidRDefault="00A9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D4" w:rsidRPr="00A90ED4" w:rsidRDefault="00A9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D4" w:rsidRPr="00A90ED4" w:rsidRDefault="00A9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52%</w:t>
            </w:r>
          </w:p>
        </w:tc>
      </w:tr>
      <w:tr w:rsidR="00A90ED4" w:rsidRPr="00A90ED4" w:rsidTr="00A90ED4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D4" w:rsidRPr="00A90ED4" w:rsidRDefault="00A9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Хороший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D4" w:rsidRPr="00A90ED4" w:rsidRDefault="00A9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D4" w:rsidRPr="00A90ED4" w:rsidRDefault="00A9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D4" w:rsidRPr="00A90ED4" w:rsidRDefault="00A9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21%</w:t>
            </w:r>
          </w:p>
        </w:tc>
      </w:tr>
      <w:tr w:rsidR="00A90ED4" w:rsidRPr="00A90ED4" w:rsidTr="00A90ED4">
        <w:trPr>
          <w:trHeight w:val="7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D4" w:rsidRPr="00A90ED4" w:rsidRDefault="00A9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Средний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D4" w:rsidRPr="00A90ED4" w:rsidRDefault="00A9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D4" w:rsidRPr="00A90ED4" w:rsidRDefault="00A9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D4" w:rsidRPr="00A90ED4" w:rsidRDefault="00A9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27%</w:t>
            </w:r>
          </w:p>
        </w:tc>
      </w:tr>
      <w:tr w:rsidR="00A90ED4" w:rsidRPr="00A90ED4" w:rsidTr="00A90ED4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D4" w:rsidRPr="00A90ED4" w:rsidRDefault="00A9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Низкий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D4" w:rsidRPr="00A90ED4" w:rsidRDefault="00A9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D4" w:rsidRPr="00A90ED4" w:rsidRDefault="00A9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6%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D4" w:rsidRPr="00A90ED4" w:rsidRDefault="00A9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A90ED4" w:rsidRPr="00A90ED4" w:rsidRDefault="00A90ED4" w:rsidP="00A90ED4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ED4" w:rsidRPr="00A90ED4" w:rsidRDefault="00A90ED4" w:rsidP="00A90E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0ED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Вывод: </w:t>
      </w:r>
      <w:r w:rsidRPr="00A90ED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показывают высокий  уровень возрастного развития выпускников.</w:t>
      </w:r>
    </w:p>
    <w:p w:rsidR="00BF6BBD" w:rsidRPr="00A90ED4" w:rsidRDefault="00BF6BBD" w:rsidP="00A90E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AC565D" w:rsidRPr="00A90ED4" w:rsidRDefault="00A62868" w:rsidP="00B71E12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b/>
          <w:bCs/>
          <w:sz w:val="26"/>
          <w:szCs w:val="26"/>
          <w:lang w:bidi="ru-RU"/>
        </w:rPr>
        <w:t>1.5.</w:t>
      </w:r>
      <w:r w:rsidR="00AC565D" w:rsidRPr="00A90ED4">
        <w:rPr>
          <w:rFonts w:ascii="Times New Roman" w:hAnsi="Times New Roman" w:cs="Times New Roman"/>
          <w:b/>
          <w:bCs/>
          <w:sz w:val="26"/>
          <w:szCs w:val="26"/>
          <w:lang w:bidi="ru-RU"/>
        </w:rPr>
        <w:t>Оценка качества кадрового обеспечения</w:t>
      </w:r>
    </w:p>
    <w:p w:rsidR="00AC565D" w:rsidRPr="00A90ED4" w:rsidRDefault="00AC565D" w:rsidP="00B71E1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AC565D" w:rsidRPr="00A90ED4" w:rsidRDefault="00AC565D" w:rsidP="00B71E1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bCs/>
          <w:sz w:val="26"/>
          <w:szCs w:val="26"/>
          <w:lang w:bidi="ru-RU"/>
        </w:rPr>
        <w:t>Организация укомплектована кадрами на 100%.</w:t>
      </w:r>
    </w:p>
    <w:p w:rsidR="00AC565D" w:rsidRPr="00A90ED4" w:rsidRDefault="00AC565D" w:rsidP="00B71E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AC565D" w:rsidRPr="00A90ED4" w:rsidRDefault="00AC565D" w:rsidP="00B71E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b/>
          <w:bCs/>
          <w:sz w:val="26"/>
          <w:szCs w:val="26"/>
          <w:lang w:bidi="ru-RU"/>
        </w:rPr>
        <w:t>Характеристика педагогического коллектива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85"/>
        <w:gridCol w:w="1701"/>
        <w:gridCol w:w="2126"/>
        <w:gridCol w:w="1383"/>
      </w:tblGrid>
      <w:tr w:rsidR="00AC565D" w:rsidRPr="00A90ED4" w:rsidTr="008F4A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65D" w:rsidRPr="00A90ED4" w:rsidRDefault="00AC565D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Общее 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65D" w:rsidRPr="00A90ED4" w:rsidRDefault="00AC565D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Воспитатели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65D" w:rsidRPr="00A90ED4" w:rsidRDefault="00AC565D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Учитель-логопед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65D" w:rsidRPr="00A90ED4" w:rsidRDefault="00AC565D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Музыкальный руководитель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5D" w:rsidRPr="00A90ED4" w:rsidRDefault="00AC565D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Педагог - психолог</w:t>
            </w:r>
          </w:p>
        </w:tc>
      </w:tr>
      <w:tr w:rsidR="00AC565D" w:rsidRPr="00A90ED4" w:rsidTr="008F4A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65D" w:rsidRPr="00A90ED4" w:rsidRDefault="00AC565D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65D" w:rsidRPr="00A90ED4" w:rsidRDefault="00AC565D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65D" w:rsidRPr="00A90ED4" w:rsidRDefault="00AC565D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65D" w:rsidRPr="00A90ED4" w:rsidRDefault="00AC565D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5D" w:rsidRPr="00A90ED4" w:rsidRDefault="00AC565D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1</w:t>
            </w:r>
          </w:p>
        </w:tc>
      </w:tr>
    </w:tbl>
    <w:p w:rsidR="00AC565D" w:rsidRPr="00A90ED4" w:rsidRDefault="00AC565D" w:rsidP="00B71E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A65CE8" w:rsidRPr="00A90ED4" w:rsidRDefault="00A65CE8" w:rsidP="00B71E12">
      <w:pPr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90ED4">
        <w:rPr>
          <w:rFonts w:ascii="Times New Roman" w:eastAsia="Times New Roman" w:hAnsi="Times New Roman" w:cs="Times New Roman"/>
          <w:b/>
          <w:sz w:val="26"/>
          <w:szCs w:val="26"/>
        </w:rPr>
        <w:t>Образовательный уровень педагогического коллектива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65CE8" w:rsidRPr="00A90ED4" w:rsidTr="008F4A9E">
        <w:tc>
          <w:tcPr>
            <w:tcW w:w="3190" w:type="dxa"/>
          </w:tcPr>
          <w:p w:rsidR="00A65CE8" w:rsidRPr="00A90ED4" w:rsidRDefault="00A65CE8" w:rsidP="00B71E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Численный состав</w:t>
            </w:r>
          </w:p>
        </w:tc>
        <w:tc>
          <w:tcPr>
            <w:tcW w:w="3190" w:type="dxa"/>
          </w:tcPr>
          <w:p w:rsidR="00A65CE8" w:rsidRPr="00A90ED4" w:rsidRDefault="00A65CE8" w:rsidP="00B71E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</w:t>
            </w:r>
            <w:proofErr w:type="gramEnd"/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</w:rPr>
              <w:t>, из них – с педагогическим, %</w:t>
            </w:r>
          </w:p>
        </w:tc>
        <w:tc>
          <w:tcPr>
            <w:tcW w:w="3191" w:type="dxa"/>
          </w:tcPr>
          <w:p w:rsidR="00A65CE8" w:rsidRPr="00A90ED4" w:rsidRDefault="00A65CE8" w:rsidP="00B71E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Среднее специальное, из них – с </w:t>
            </w:r>
            <w:proofErr w:type="gramStart"/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педагогическим</w:t>
            </w:r>
            <w:proofErr w:type="gramEnd"/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</w:rPr>
              <w:t>, %</w:t>
            </w:r>
          </w:p>
        </w:tc>
      </w:tr>
      <w:tr w:rsidR="00A65CE8" w:rsidRPr="00A90ED4" w:rsidTr="008F4A9E">
        <w:tc>
          <w:tcPr>
            <w:tcW w:w="3190" w:type="dxa"/>
          </w:tcPr>
          <w:p w:rsidR="00A65CE8" w:rsidRPr="00A90ED4" w:rsidRDefault="00A65CE8" w:rsidP="00B71E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90" w:type="dxa"/>
          </w:tcPr>
          <w:p w:rsidR="00A65CE8" w:rsidRPr="00A90ED4" w:rsidRDefault="00A65CE8" w:rsidP="00B71E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</w:rPr>
              <w:t>3/38%</w:t>
            </w:r>
          </w:p>
        </w:tc>
        <w:tc>
          <w:tcPr>
            <w:tcW w:w="3191" w:type="dxa"/>
          </w:tcPr>
          <w:p w:rsidR="00A65CE8" w:rsidRPr="00A90ED4" w:rsidRDefault="00A65CE8" w:rsidP="00B71E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</w:rPr>
              <w:t>5/62%</w:t>
            </w:r>
          </w:p>
        </w:tc>
      </w:tr>
    </w:tbl>
    <w:p w:rsidR="00A65CE8" w:rsidRPr="00A90ED4" w:rsidRDefault="00A65CE8" w:rsidP="00B71E12">
      <w:pPr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90ED4">
        <w:rPr>
          <w:rFonts w:ascii="Times New Roman" w:eastAsia="Times New Roman" w:hAnsi="Times New Roman" w:cs="Times New Roman"/>
          <w:b/>
          <w:sz w:val="26"/>
          <w:szCs w:val="26"/>
        </w:rPr>
        <w:t>Уровень квалификации педагогического коллектива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2127"/>
        <w:gridCol w:w="2659"/>
      </w:tblGrid>
      <w:tr w:rsidR="00A65CE8" w:rsidRPr="00A90ED4" w:rsidTr="008F4A9E">
        <w:tc>
          <w:tcPr>
            <w:tcW w:w="2392" w:type="dxa"/>
          </w:tcPr>
          <w:p w:rsidR="00A65CE8" w:rsidRPr="00A90ED4" w:rsidRDefault="00A65CE8" w:rsidP="00B71E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количество</w:t>
            </w:r>
          </w:p>
        </w:tc>
        <w:tc>
          <w:tcPr>
            <w:tcW w:w="2393" w:type="dxa"/>
          </w:tcPr>
          <w:p w:rsidR="00A65CE8" w:rsidRPr="00A90ED4" w:rsidRDefault="00A65CE8" w:rsidP="00B71E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Высшая категория, %</w:t>
            </w:r>
          </w:p>
        </w:tc>
        <w:tc>
          <w:tcPr>
            <w:tcW w:w="2127" w:type="dxa"/>
          </w:tcPr>
          <w:p w:rsidR="00A65CE8" w:rsidRPr="00A90ED4" w:rsidRDefault="00A65CE8" w:rsidP="00B71E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категория, %</w:t>
            </w:r>
          </w:p>
        </w:tc>
        <w:tc>
          <w:tcPr>
            <w:tcW w:w="2659" w:type="dxa"/>
          </w:tcPr>
          <w:p w:rsidR="00A65CE8" w:rsidRPr="00A90ED4" w:rsidRDefault="00A65CE8" w:rsidP="00B71E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Соответствие занимаемой должности</w:t>
            </w:r>
          </w:p>
        </w:tc>
      </w:tr>
      <w:tr w:rsidR="00A65CE8" w:rsidRPr="00A90ED4" w:rsidTr="008F4A9E">
        <w:tc>
          <w:tcPr>
            <w:tcW w:w="2392" w:type="dxa"/>
          </w:tcPr>
          <w:p w:rsidR="00A65CE8" w:rsidRPr="00A90ED4" w:rsidRDefault="00A65CE8" w:rsidP="00B71E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93" w:type="dxa"/>
          </w:tcPr>
          <w:p w:rsidR="00A65CE8" w:rsidRPr="00A90ED4" w:rsidRDefault="00A65CE8" w:rsidP="00B71E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</w:rPr>
              <w:t>4/50%</w:t>
            </w:r>
          </w:p>
        </w:tc>
        <w:tc>
          <w:tcPr>
            <w:tcW w:w="2127" w:type="dxa"/>
          </w:tcPr>
          <w:p w:rsidR="00A65CE8" w:rsidRPr="00A90ED4" w:rsidRDefault="00A65CE8" w:rsidP="00B71E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</w:rPr>
              <w:t>3/38%</w:t>
            </w:r>
          </w:p>
        </w:tc>
        <w:tc>
          <w:tcPr>
            <w:tcW w:w="2659" w:type="dxa"/>
          </w:tcPr>
          <w:p w:rsidR="00A65CE8" w:rsidRPr="00A90ED4" w:rsidRDefault="00A65CE8" w:rsidP="00B71E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ED4">
              <w:rPr>
                <w:rFonts w:ascii="Times New Roman" w:eastAsia="Times New Roman" w:hAnsi="Times New Roman" w:cs="Times New Roman"/>
                <w:sz w:val="26"/>
                <w:szCs w:val="26"/>
              </w:rPr>
              <w:t>1/12%</w:t>
            </w:r>
          </w:p>
        </w:tc>
      </w:tr>
    </w:tbl>
    <w:p w:rsidR="00AC565D" w:rsidRPr="00A90ED4" w:rsidRDefault="00AC565D" w:rsidP="00B71E1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A65CE8" w:rsidRPr="00A90ED4" w:rsidRDefault="00A65CE8" w:rsidP="00B71E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proofErr w:type="spellStart"/>
      <w:r w:rsidRPr="00A90ED4">
        <w:rPr>
          <w:rFonts w:ascii="Times New Roman" w:hAnsi="Times New Roman" w:cs="Times New Roman"/>
          <w:b/>
          <w:bCs/>
          <w:sz w:val="26"/>
          <w:szCs w:val="26"/>
          <w:lang w:bidi="ru-RU"/>
        </w:rPr>
        <w:lastRenderedPageBreak/>
        <w:t>Стажевые</w:t>
      </w:r>
      <w:proofErr w:type="spellEnd"/>
      <w:r w:rsidRPr="00A90ED4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показатели педагогического коллектива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A65CE8" w:rsidRPr="00A90ED4" w:rsidTr="008F4A9E">
        <w:tc>
          <w:tcPr>
            <w:tcW w:w="1367" w:type="dxa"/>
          </w:tcPr>
          <w:p w:rsidR="00A65CE8" w:rsidRPr="00A90ED4" w:rsidRDefault="00A65CE8" w:rsidP="00B71E1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Стаж </w:t>
            </w:r>
          </w:p>
        </w:tc>
        <w:tc>
          <w:tcPr>
            <w:tcW w:w="1367" w:type="dxa"/>
          </w:tcPr>
          <w:p w:rsidR="00A65CE8" w:rsidRPr="00A90ED4" w:rsidRDefault="00A65CE8" w:rsidP="00B71E1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До 3 лет, %</w:t>
            </w:r>
          </w:p>
        </w:tc>
        <w:tc>
          <w:tcPr>
            <w:tcW w:w="1367" w:type="dxa"/>
          </w:tcPr>
          <w:p w:rsidR="00A65CE8" w:rsidRPr="00A90ED4" w:rsidRDefault="00A65CE8" w:rsidP="00B71E1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3-5 лет, %</w:t>
            </w:r>
          </w:p>
        </w:tc>
        <w:tc>
          <w:tcPr>
            <w:tcW w:w="1367" w:type="dxa"/>
          </w:tcPr>
          <w:p w:rsidR="00A65CE8" w:rsidRPr="00A90ED4" w:rsidRDefault="00A65CE8" w:rsidP="00B71E1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5-10 лет, %</w:t>
            </w:r>
          </w:p>
        </w:tc>
        <w:tc>
          <w:tcPr>
            <w:tcW w:w="1367" w:type="dxa"/>
          </w:tcPr>
          <w:p w:rsidR="00A65CE8" w:rsidRPr="00A90ED4" w:rsidRDefault="00A65CE8" w:rsidP="00B71E1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10-15 лет, %</w:t>
            </w:r>
          </w:p>
        </w:tc>
        <w:tc>
          <w:tcPr>
            <w:tcW w:w="1368" w:type="dxa"/>
          </w:tcPr>
          <w:p w:rsidR="00A65CE8" w:rsidRPr="00A90ED4" w:rsidRDefault="00A65CE8" w:rsidP="00B71E1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15-20 лет, %</w:t>
            </w:r>
          </w:p>
        </w:tc>
        <w:tc>
          <w:tcPr>
            <w:tcW w:w="1368" w:type="dxa"/>
          </w:tcPr>
          <w:p w:rsidR="00A65CE8" w:rsidRPr="00A90ED4" w:rsidRDefault="00A65CE8" w:rsidP="00B71E1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20 лет и более, %</w:t>
            </w:r>
          </w:p>
        </w:tc>
      </w:tr>
      <w:tr w:rsidR="00A65CE8" w:rsidRPr="00A90ED4" w:rsidTr="008F4A9E">
        <w:tc>
          <w:tcPr>
            <w:tcW w:w="1367" w:type="dxa"/>
          </w:tcPr>
          <w:p w:rsidR="00A65CE8" w:rsidRPr="00A90ED4" w:rsidRDefault="00A65CE8" w:rsidP="00B71E1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367" w:type="dxa"/>
          </w:tcPr>
          <w:p w:rsidR="00A65CE8" w:rsidRPr="00A90ED4" w:rsidRDefault="00A65CE8" w:rsidP="00B71E1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1/12%</w:t>
            </w:r>
          </w:p>
        </w:tc>
        <w:tc>
          <w:tcPr>
            <w:tcW w:w="1367" w:type="dxa"/>
          </w:tcPr>
          <w:p w:rsidR="00A65CE8" w:rsidRPr="00A90ED4" w:rsidRDefault="00A65CE8" w:rsidP="00B71E1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-</w:t>
            </w:r>
          </w:p>
        </w:tc>
        <w:tc>
          <w:tcPr>
            <w:tcW w:w="1367" w:type="dxa"/>
          </w:tcPr>
          <w:p w:rsidR="00A65CE8" w:rsidRPr="00A90ED4" w:rsidRDefault="00A65CE8" w:rsidP="00B71E1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1/12%</w:t>
            </w:r>
          </w:p>
        </w:tc>
        <w:tc>
          <w:tcPr>
            <w:tcW w:w="1367" w:type="dxa"/>
          </w:tcPr>
          <w:p w:rsidR="00A65CE8" w:rsidRPr="00A90ED4" w:rsidRDefault="00A65CE8" w:rsidP="00B71E1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1/12%</w:t>
            </w:r>
          </w:p>
        </w:tc>
        <w:tc>
          <w:tcPr>
            <w:tcW w:w="1368" w:type="dxa"/>
          </w:tcPr>
          <w:p w:rsidR="00A65CE8" w:rsidRPr="00A90ED4" w:rsidRDefault="00A65CE8" w:rsidP="00B71E1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1/12%</w:t>
            </w:r>
          </w:p>
        </w:tc>
        <w:tc>
          <w:tcPr>
            <w:tcW w:w="1368" w:type="dxa"/>
          </w:tcPr>
          <w:p w:rsidR="00A65CE8" w:rsidRPr="00A90ED4" w:rsidRDefault="00A65CE8" w:rsidP="00B71E1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4/52%</w:t>
            </w:r>
          </w:p>
        </w:tc>
      </w:tr>
    </w:tbl>
    <w:p w:rsidR="00A65CE8" w:rsidRPr="00A90ED4" w:rsidRDefault="00A65CE8" w:rsidP="00B71E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A65CE8" w:rsidRPr="00A90ED4" w:rsidRDefault="00A65CE8" w:rsidP="00B71E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b/>
          <w:bCs/>
          <w:sz w:val="26"/>
          <w:szCs w:val="26"/>
          <w:lang w:bidi="ru-RU"/>
        </w:rPr>
        <w:t>Возрастные показатели педагогического коллектива</w:t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977"/>
        <w:gridCol w:w="2835"/>
      </w:tblGrid>
      <w:tr w:rsidR="00A65CE8" w:rsidRPr="00A90ED4" w:rsidTr="008F4A9E">
        <w:tc>
          <w:tcPr>
            <w:tcW w:w="1242" w:type="dxa"/>
          </w:tcPr>
          <w:p w:rsidR="00A65CE8" w:rsidRPr="00A90ED4" w:rsidRDefault="00A65CE8" w:rsidP="00B71E1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Возраст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65CE8" w:rsidRPr="00A90ED4" w:rsidRDefault="00A65CE8" w:rsidP="00B71E1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20-30 лет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65CE8" w:rsidRPr="00A90ED4" w:rsidRDefault="00A65CE8" w:rsidP="00B71E1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31-55 лет</w:t>
            </w:r>
          </w:p>
        </w:tc>
        <w:tc>
          <w:tcPr>
            <w:tcW w:w="2835" w:type="dxa"/>
          </w:tcPr>
          <w:p w:rsidR="00A65CE8" w:rsidRPr="00A90ED4" w:rsidRDefault="00A65CE8" w:rsidP="00B71E1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Свыше 55 лет</w:t>
            </w:r>
          </w:p>
        </w:tc>
      </w:tr>
      <w:tr w:rsidR="00A65CE8" w:rsidRPr="00A90ED4" w:rsidTr="008F4A9E">
        <w:tc>
          <w:tcPr>
            <w:tcW w:w="1242" w:type="dxa"/>
          </w:tcPr>
          <w:p w:rsidR="00A65CE8" w:rsidRPr="00A90ED4" w:rsidRDefault="00A65CE8" w:rsidP="00B71E1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65CE8" w:rsidRPr="00A90ED4" w:rsidRDefault="00A65CE8" w:rsidP="00B71E1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65CE8" w:rsidRPr="00A90ED4" w:rsidRDefault="00A65CE8" w:rsidP="00B71E1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5</w:t>
            </w:r>
          </w:p>
        </w:tc>
        <w:tc>
          <w:tcPr>
            <w:tcW w:w="2835" w:type="dxa"/>
          </w:tcPr>
          <w:p w:rsidR="00A65CE8" w:rsidRPr="00A90ED4" w:rsidRDefault="00A65CE8" w:rsidP="00B71E1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2</w:t>
            </w:r>
          </w:p>
        </w:tc>
      </w:tr>
    </w:tbl>
    <w:p w:rsidR="00AC565D" w:rsidRPr="00A90ED4" w:rsidRDefault="008F4A9E" w:rsidP="00B71E1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Педагоги организации постоянно повышают уровень профессионального развития. </w:t>
      </w:r>
      <w:r w:rsidR="00AC565D" w:rsidRPr="00A90ED4">
        <w:rPr>
          <w:rFonts w:ascii="Times New Roman" w:hAnsi="Times New Roman" w:cs="Times New Roman"/>
          <w:bCs/>
          <w:sz w:val="26"/>
          <w:szCs w:val="26"/>
          <w:lang w:bidi="ru-RU"/>
        </w:rPr>
        <w:t>В 2018  - 2019  учебном году</w:t>
      </w:r>
      <w:r w:rsidR="00A65CE8" w:rsidRPr="00A90ED4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3 педагог</w:t>
      </w:r>
      <w:r w:rsidR="00CE26EA" w:rsidRPr="00A90ED4">
        <w:rPr>
          <w:rFonts w:ascii="Times New Roman" w:hAnsi="Times New Roman" w:cs="Times New Roman"/>
          <w:bCs/>
          <w:sz w:val="26"/>
          <w:szCs w:val="26"/>
          <w:lang w:bidi="ru-RU"/>
        </w:rPr>
        <w:t>а</w:t>
      </w:r>
      <w:r w:rsidR="00A65CE8" w:rsidRPr="00A90ED4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прошли</w:t>
      </w:r>
      <w:r w:rsidR="00AC565D" w:rsidRPr="00A90ED4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процедуру аттестации:</w:t>
      </w:r>
      <w:r w:rsidRPr="00A90ED4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="00A65CE8" w:rsidRPr="00A90ED4">
        <w:rPr>
          <w:rFonts w:ascii="Times New Roman" w:hAnsi="Times New Roman" w:cs="Times New Roman"/>
          <w:bCs/>
          <w:sz w:val="26"/>
          <w:szCs w:val="26"/>
          <w:lang w:bidi="ru-RU"/>
        </w:rPr>
        <w:t>Копылова Г.Н. и Сарманова З.Х.</w:t>
      </w:r>
      <w:r w:rsidR="00AC565D" w:rsidRPr="00A90ED4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на высшую</w:t>
      </w:r>
      <w:r w:rsidRPr="00A90ED4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квалификационную</w:t>
      </w:r>
      <w:r w:rsidR="00AC565D" w:rsidRPr="00A90ED4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категорию по должности «</w:t>
      </w:r>
      <w:r w:rsidR="00A65CE8" w:rsidRPr="00A90ED4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воспитатель», </w:t>
      </w:r>
      <w:proofErr w:type="spellStart"/>
      <w:r w:rsidR="00A65CE8" w:rsidRPr="00A90ED4">
        <w:rPr>
          <w:rFonts w:ascii="Times New Roman" w:hAnsi="Times New Roman" w:cs="Times New Roman"/>
          <w:bCs/>
          <w:sz w:val="26"/>
          <w:szCs w:val="26"/>
          <w:lang w:bidi="ru-RU"/>
        </w:rPr>
        <w:t>Абатурова</w:t>
      </w:r>
      <w:proofErr w:type="spellEnd"/>
      <w:r w:rsidR="00A65CE8" w:rsidRPr="00A90ED4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А.К. на первую </w:t>
      </w:r>
      <w:r w:rsidRPr="00A90ED4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квалификационную </w:t>
      </w:r>
      <w:r w:rsidR="00A65CE8" w:rsidRPr="00A90ED4">
        <w:rPr>
          <w:rFonts w:ascii="Times New Roman" w:hAnsi="Times New Roman" w:cs="Times New Roman"/>
          <w:bCs/>
          <w:sz w:val="26"/>
          <w:szCs w:val="26"/>
          <w:lang w:bidi="ru-RU"/>
        </w:rPr>
        <w:t>категорию по должности «Учитель</w:t>
      </w:r>
      <w:r w:rsidRPr="00A90ED4">
        <w:rPr>
          <w:rFonts w:ascii="Times New Roman" w:hAnsi="Times New Roman" w:cs="Times New Roman"/>
          <w:bCs/>
          <w:sz w:val="26"/>
          <w:szCs w:val="26"/>
          <w:lang w:bidi="ru-RU"/>
        </w:rPr>
        <w:t>-</w:t>
      </w:r>
      <w:r w:rsidR="00A65CE8" w:rsidRPr="00A90ED4">
        <w:rPr>
          <w:rFonts w:ascii="Times New Roman" w:hAnsi="Times New Roman" w:cs="Times New Roman"/>
          <w:bCs/>
          <w:sz w:val="26"/>
          <w:szCs w:val="26"/>
          <w:lang w:bidi="ru-RU"/>
        </w:rPr>
        <w:t>логопед»</w:t>
      </w:r>
      <w:r w:rsidRPr="00A90ED4">
        <w:rPr>
          <w:rFonts w:ascii="Times New Roman" w:hAnsi="Times New Roman" w:cs="Times New Roman"/>
          <w:bCs/>
          <w:sz w:val="26"/>
          <w:szCs w:val="26"/>
          <w:lang w:bidi="ru-RU"/>
        </w:rPr>
        <w:t>.</w:t>
      </w:r>
    </w:p>
    <w:p w:rsidR="008F4A9E" w:rsidRPr="00A90ED4" w:rsidRDefault="008F4A9E" w:rsidP="00B71E1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Педагоги дошкольного образовательного учреждения повышают свой профессиональный уровень, </w:t>
      </w:r>
      <w:proofErr w:type="gramStart"/>
      <w:r w:rsidRPr="00A90ED4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взаимодействуя с районной базовой площадкой дошкольных работников </w:t>
      </w:r>
      <w:proofErr w:type="spellStart"/>
      <w:r w:rsidRPr="00A90ED4">
        <w:rPr>
          <w:rFonts w:ascii="Times New Roman" w:hAnsi="Times New Roman" w:cs="Times New Roman"/>
          <w:bCs/>
          <w:sz w:val="26"/>
          <w:szCs w:val="26"/>
          <w:lang w:bidi="ru-RU"/>
        </w:rPr>
        <w:t>Адамовского</w:t>
      </w:r>
      <w:proofErr w:type="spellEnd"/>
      <w:r w:rsidRPr="00A90ED4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района  Педагоги ежегодно принимают активное участие</w:t>
      </w:r>
      <w:proofErr w:type="gramEnd"/>
      <w:r w:rsidRPr="00A90ED4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в работе базовых площадок, успешно представляя свой опыт работы.</w:t>
      </w:r>
    </w:p>
    <w:p w:rsidR="00AC565D" w:rsidRPr="00A90ED4" w:rsidRDefault="00AC565D" w:rsidP="00B71E1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Повышение </w:t>
      </w:r>
      <w:proofErr w:type="spellStart"/>
      <w:r w:rsidRPr="00A90ED4">
        <w:rPr>
          <w:rFonts w:ascii="Times New Roman" w:hAnsi="Times New Roman" w:cs="Times New Roman"/>
          <w:bCs/>
          <w:sz w:val="26"/>
          <w:szCs w:val="26"/>
          <w:lang w:bidi="ru-RU"/>
        </w:rPr>
        <w:t>педмастерства</w:t>
      </w:r>
      <w:proofErr w:type="spellEnd"/>
      <w:r w:rsidRPr="00A90ED4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коллектива ДОУ происходит через участие</w:t>
      </w:r>
    </w:p>
    <w:p w:rsidR="00AC565D" w:rsidRPr="00A90ED4" w:rsidRDefault="00AC565D" w:rsidP="00B71E1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bCs/>
          <w:sz w:val="26"/>
          <w:szCs w:val="26"/>
          <w:lang w:bidi="ru-RU"/>
        </w:rPr>
        <w:t>педагогов в различных конкурсах, фестивалях. Итоги за отчетный период следующие: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3544"/>
        <w:gridCol w:w="2552"/>
        <w:gridCol w:w="1984"/>
      </w:tblGrid>
      <w:tr w:rsidR="008F4A9E" w:rsidRPr="00A90ED4" w:rsidTr="00184A1B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№</w:t>
            </w:r>
          </w:p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</w:pPr>
            <w:proofErr w:type="gramStart"/>
            <w:r w:rsidRPr="00A90ED4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п</w:t>
            </w:r>
            <w:proofErr w:type="gramEnd"/>
            <w:r w:rsidRPr="00A90ED4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уровень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название 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участники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  <w:t>результат</w:t>
            </w:r>
          </w:p>
        </w:tc>
      </w:tr>
      <w:tr w:rsidR="008F4A9E" w:rsidRPr="00A90ED4" w:rsidTr="00184A1B">
        <w:trPr>
          <w:trHeight w:val="1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ru-RU"/>
              </w:rPr>
            </w:pPr>
          </w:p>
        </w:tc>
      </w:tr>
      <w:tr w:rsidR="00CE26EA" w:rsidRPr="00A90ED4" w:rsidTr="00184A1B">
        <w:trPr>
          <w:trHeight w:val="19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A" w:rsidRPr="00A90ED4" w:rsidRDefault="00CE26EA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bidi="ru-RU"/>
              </w:rPr>
              <w:t>Участие  педагогов и специалистов</w:t>
            </w:r>
          </w:p>
        </w:tc>
      </w:tr>
      <w:tr w:rsidR="008F4A9E" w:rsidRPr="00A90ED4" w:rsidTr="00184A1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региональный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Конкурс исследовательских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Бекмухамбедова</w:t>
            </w:r>
            <w:proofErr w:type="spell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А.Н.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благодарность</w:t>
            </w:r>
          </w:p>
        </w:tc>
      </w:tr>
      <w:tr w:rsidR="008F4A9E" w:rsidRPr="00A90ED4" w:rsidTr="00184A1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A" w:rsidRPr="00A90ED4" w:rsidRDefault="00CE26EA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В</w:t>
            </w:r>
            <w:r w:rsidR="008F4A9E"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сероссий</w:t>
            </w:r>
            <w:proofErr w:type="spellEnd"/>
          </w:p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Олимпиада  «Лучший знаток дошкольного детства»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Бекмухамбедова</w:t>
            </w:r>
            <w:proofErr w:type="spell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А.Н.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диплом</w:t>
            </w:r>
          </w:p>
        </w:tc>
      </w:tr>
      <w:tr w:rsidR="008F4A9E" w:rsidRPr="00A90ED4" w:rsidTr="00184A1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A" w:rsidRPr="00A90ED4" w:rsidRDefault="00CE26EA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В</w:t>
            </w:r>
            <w:r w:rsidR="008F4A9E"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сероссий</w:t>
            </w:r>
            <w:proofErr w:type="spellEnd"/>
          </w:p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Международное тестирование «ФГОС дошкольного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Бекмухамбедова</w:t>
            </w:r>
            <w:proofErr w:type="spell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А.Н.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грамота</w:t>
            </w:r>
          </w:p>
        </w:tc>
      </w:tr>
      <w:tr w:rsidR="008F4A9E" w:rsidRPr="00A90ED4" w:rsidTr="00184A1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CE26EA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Международ</w:t>
            </w:r>
            <w:r w:rsidR="008F4A9E"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«Исследовательская работа по ФГОС » «</w:t>
            </w:r>
            <w:proofErr w:type="gram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Физическое</w:t>
            </w:r>
            <w:proofErr w:type="gram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воспитание-здоровые дети»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Копылова Г.Н.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Диплом</w:t>
            </w:r>
          </w:p>
        </w:tc>
      </w:tr>
      <w:tr w:rsidR="008F4A9E" w:rsidRPr="00A90ED4" w:rsidTr="00184A1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всеросийский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Международная олимпиада ФГОС основного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Копылова Г.Н.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Диплом</w:t>
            </w:r>
          </w:p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1 место</w:t>
            </w:r>
          </w:p>
        </w:tc>
      </w:tr>
      <w:tr w:rsidR="008F4A9E" w:rsidRPr="00A90ED4" w:rsidTr="00184A1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районный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Олимпиада</w:t>
            </w:r>
          </w:p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Конкурсная работа «</w:t>
            </w: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Физ</w:t>
            </w:r>
            <w:proofErr w:type="spell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-воспитание в Доу по 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Копылова Г.Н.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Диплом</w:t>
            </w:r>
          </w:p>
        </w:tc>
      </w:tr>
      <w:tr w:rsidR="008F4A9E" w:rsidRPr="00A90ED4" w:rsidTr="00184A1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всероссийский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proofErr w:type="gram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Базовая</w:t>
            </w:r>
            <w:proofErr w:type="gram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плошадка</w:t>
            </w:r>
            <w:proofErr w:type="spell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«Развитие математических способностей у детей дошкольного возраста»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Копылова Г.Н.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сертификат</w:t>
            </w:r>
          </w:p>
        </w:tc>
      </w:tr>
      <w:tr w:rsidR="008F4A9E" w:rsidRPr="00A90ED4" w:rsidTr="00184A1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всероссийский</w:t>
            </w:r>
          </w:p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Олимпиада «Время знаний» по  изобразительной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Сарманова З.Х</w:t>
            </w:r>
          </w:p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Диплом </w:t>
            </w:r>
          </w:p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1 место</w:t>
            </w:r>
          </w:p>
        </w:tc>
      </w:tr>
      <w:tr w:rsidR="008F4A9E" w:rsidRPr="00A90ED4" w:rsidTr="00184A1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всероссийский</w:t>
            </w:r>
          </w:p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Олимпиада «Время знаний» по развитию интегративных качеств дошкольника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Сарманова З.Х</w:t>
            </w:r>
          </w:p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Диплом </w:t>
            </w:r>
          </w:p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3 место</w:t>
            </w:r>
          </w:p>
        </w:tc>
      </w:tr>
      <w:tr w:rsidR="008F4A9E" w:rsidRPr="00A90ED4" w:rsidTr="00184A1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всероссийский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Конкурс по экологическому воспитанию дошкольников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Сарманова З.Х</w:t>
            </w:r>
          </w:p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Диплом </w:t>
            </w:r>
          </w:p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3 место  </w:t>
            </w:r>
          </w:p>
        </w:tc>
      </w:tr>
      <w:tr w:rsidR="008F4A9E" w:rsidRPr="00A90ED4" w:rsidTr="00184A1B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Районный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Тестирование по здоровье </w:t>
            </w:r>
            <w:proofErr w:type="gram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-с</w:t>
            </w:r>
            <w:proofErr w:type="gram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берегающей технологии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Сарманова З.Х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Сертификат</w:t>
            </w:r>
          </w:p>
        </w:tc>
      </w:tr>
      <w:tr w:rsidR="008F4A9E" w:rsidRPr="00A90ED4" w:rsidTr="00184A1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всероссийский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Базовая площадка  в п. Теренсай «Подготовка детей к школе» </w:t>
            </w:r>
            <w:proofErr w:type="gram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-в</w:t>
            </w:r>
            <w:proofErr w:type="gram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ыступление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Сарманова З.Х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Сертификат</w:t>
            </w:r>
          </w:p>
        </w:tc>
      </w:tr>
      <w:tr w:rsidR="008F4A9E" w:rsidRPr="00A90ED4" w:rsidTr="00184A1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Районный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Международное тестирование «ФГОС дошкольного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Алякина</w:t>
            </w:r>
            <w:proofErr w:type="spell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Н.С.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Грамота </w:t>
            </w:r>
          </w:p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1 место</w:t>
            </w:r>
          </w:p>
        </w:tc>
      </w:tr>
      <w:tr w:rsidR="008F4A9E" w:rsidRPr="00A90ED4" w:rsidTr="00184A1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Региональный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Базовая площадка « Сенсорное развитие детей через дидактические игры»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Алякина</w:t>
            </w:r>
            <w:proofErr w:type="spell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Н.С.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Сертификат </w:t>
            </w:r>
          </w:p>
        </w:tc>
      </w:tr>
      <w:tr w:rsidR="008F4A9E" w:rsidRPr="00A90ED4" w:rsidTr="00184A1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районный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Олимпиада «Лучший знаток дошкольного детства»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Алякина</w:t>
            </w:r>
            <w:proofErr w:type="spell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Н.С.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Диплом </w:t>
            </w:r>
          </w:p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участник</w:t>
            </w:r>
          </w:p>
        </w:tc>
      </w:tr>
      <w:tr w:rsidR="008F4A9E" w:rsidRPr="00A90ED4" w:rsidTr="00184A1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районный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Базовая площадка муз</w:t>
            </w:r>
            <w:proofErr w:type="gram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.</w:t>
            </w:r>
            <w:proofErr w:type="gram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</w:t>
            </w:r>
            <w:proofErr w:type="gram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р</w:t>
            </w:r>
            <w:proofErr w:type="gram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уководителей. </w:t>
            </w:r>
            <w:proofErr w:type="gram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Открытое</w:t>
            </w:r>
            <w:proofErr w:type="gram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занятии «Что? Где? Когда?»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Капрова</w:t>
            </w:r>
            <w:proofErr w:type="spell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М.Т.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Сертификат</w:t>
            </w:r>
          </w:p>
        </w:tc>
      </w:tr>
      <w:tr w:rsidR="008F4A9E" w:rsidRPr="00A90ED4" w:rsidTr="00184A1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Областной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Вокальный конкурс «Талант. Музыка. Дети</w:t>
            </w:r>
            <w:proofErr w:type="gram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.» </w:t>
            </w:r>
            <w:proofErr w:type="gram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Подготовка ученицы 4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Капрова</w:t>
            </w:r>
            <w:proofErr w:type="spell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М.Т.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Диплом</w:t>
            </w:r>
          </w:p>
        </w:tc>
      </w:tr>
      <w:tr w:rsidR="008F4A9E" w:rsidRPr="00A90ED4" w:rsidTr="00184A1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Районный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Конкурс «</w:t>
            </w: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Тлант</w:t>
            </w:r>
            <w:proofErr w:type="spell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! Музыка! Дети!»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Капрова</w:t>
            </w:r>
            <w:proofErr w:type="spell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М.Т.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Благодарственное письмо</w:t>
            </w:r>
          </w:p>
        </w:tc>
      </w:tr>
      <w:tr w:rsidR="008F4A9E" w:rsidRPr="00A90ED4" w:rsidTr="00184A1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Районный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Конкурс «Рыжая лиса»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Капрова</w:t>
            </w:r>
            <w:proofErr w:type="spell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М.Т.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Благодарственное письмо</w:t>
            </w:r>
          </w:p>
        </w:tc>
      </w:tr>
      <w:tr w:rsidR="008F4A9E" w:rsidRPr="00A90ED4" w:rsidTr="00184A1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Районный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Конкурс «Ромашка»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Капрова</w:t>
            </w:r>
            <w:proofErr w:type="spell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М.Т.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Благодарственное письмо</w:t>
            </w:r>
          </w:p>
        </w:tc>
      </w:tr>
      <w:tr w:rsidR="008F4A9E" w:rsidRPr="00A90ED4" w:rsidTr="00184A1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Областная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Конкурс «Мои деды – Славные победы!»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Капрова</w:t>
            </w:r>
            <w:proofErr w:type="spell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М.Т.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Благодарственное письмо</w:t>
            </w:r>
          </w:p>
        </w:tc>
      </w:tr>
      <w:tr w:rsidR="008F4A9E" w:rsidRPr="00A90ED4" w:rsidTr="00184A1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Районный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За многолетний труд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Капрова</w:t>
            </w:r>
            <w:proofErr w:type="spell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М.Т.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Благодарственное письмо</w:t>
            </w:r>
          </w:p>
        </w:tc>
      </w:tr>
      <w:tr w:rsidR="008F4A9E" w:rsidRPr="00A90ED4" w:rsidTr="00184A1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Районный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За подготовку </w:t>
            </w: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Мазурук</w:t>
            </w:r>
            <w:proofErr w:type="spell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Евы к конкурсу «Вместе мы сможем многое»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Капрова</w:t>
            </w:r>
            <w:proofErr w:type="spell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М.Т.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Благодарственное письмо</w:t>
            </w:r>
          </w:p>
        </w:tc>
      </w:tr>
      <w:tr w:rsidR="008F4A9E" w:rsidRPr="00A90ED4" w:rsidTr="00184A1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всероссийский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Базовая площадка  в </w:t>
            </w: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п</w:t>
            </w:r>
            <w:proofErr w:type="gram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.М</w:t>
            </w:r>
            <w:proofErr w:type="gram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айский</w:t>
            </w:r>
            <w:proofErr w:type="spell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«Физическое</w:t>
            </w:r>
            <w:r w:rsidR="008E104E"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</w:t>
            </w: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развитие ясельного возраста в ДОУ»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Дамрина</w:t>
            </w:r>
            <w:proofErr w:type="spell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О.А.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Сертификат</w:t>
            </w:r>
          </w:p>
        </w:tc>
      </w:tr>
      <w:tr w:rsidR="008F4A9E" w:rsidRPr="00A90ED4" w:rsidTr="00184A1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Междунаро</w:t>
            </w:r>
            <w:proofErr w:type="gram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д</w:t>
            </w:r>
            <w:proofErr w:type="spell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-</w:t>
            </w:r>
            <w:proofErr w:type="gram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ный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Международное тестирование «ФГОС дошкольного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Дамрина</w:t>
            </w:r>
            <w:proofErr w:type="spell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О.А.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Диплом </w:t>
            </w:r>
          </w:p>
        </w:tc>
      </w:tr>
      <w:tr w:rsidR="008F4A9E" w:rsidRPr="00A90ED4" w:rsidTr="00184A1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районный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Международная олимпиада ФГОС основного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Абатурова</w:t>
            </w:r>
            <w:proofErr w:type="spell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А.К.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Диплом</w:t>
            </w:r>
          </w:p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2 место</w:t>
            </w:r>
          </w:p>
        </w:tc>
      </w:tr>
      <w:tr w:rsidR="008F4A9E" w:rsidRPr="00A90ED4" w:rsidTr="00184A1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всероссийский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Конкурс «Специалист дошкольного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Абатурова</w:t>
            </w:r>
            <w:proofErr w:type="spell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А.К.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Грамота</w:t>
            </w:r>
          </w:p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1 место</w:t>
            </w:r>
          </w:p>
        </w:tc>
      </w:tr>
      <w:tr w:rsidR="008F4A9E" w:rsidRPr="00A90ED4" w:rsidTr="00184A1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районный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Конкурс «Логопедический кейс»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Абатурова</w:t>
            </w:r>
            <w:proofErr w:type="spell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А.К.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Диплом </w:t>
            </w:r>
          </w:p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2 место</w:t>
            </w:r>
          </w:p>
        </w:tc>
      </w:tr>
      <w:tr w:rsidR="008F4A9E" w:rsidRPr="00A90ED4" w:rsidTr="00184A1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Региональный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Конкурс «Мой лучший урок»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Абатурова</w:t>
            </w:r>
            <w:proofErr w:type="spell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А.К.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Грамота</w:t>
            </w:r>
          </w:p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1 место</w:t>
            </w:r>
          </w:p>
        </w:tc>
      </w:tr>
      <w:tr w:rsidR="008F4A9E" w:rsidRPr="00A90ED4" w:rsidTr="00184A1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районный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Зональная олимпиада «Лучший знаток дошкольного детства»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Абатурова</w:t>
            </w:r>
            <w:proofErr w:type="spell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А.К.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Диплом</w:t>
            </w:r>
          </w:p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участник</w:t>
            </w:r>
          </w:p>
        </w:tc>
      </w:tr>
      <w:tr w:rsidR="008F4A9E" w:rsidRPr="00A90ED4" w:rsidTr="00184A1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Областная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Базовая площадка практическое занятие «Автоматизация звука «р» в играх и игровых упражнениях у детей дошкольного возраста»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Абатурова</w:t>
            </w:r>
            <w:proofErr w:type="spell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А.К.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Сертификат</w:t>
            </w:r>
          </w:p>
        </w:tc>
      </w:tr>
      <w:tr w:rsidR="008F4A9E" w:rsidRPr="00A90ED4" w:rsidTr="00184A1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184A1B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региональный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За трудовую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Абатурова</w:t>
            </w:r>
            <w:proofErr w:type="spell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А.К.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Благодарственное письмо от депутата </w:t>
            </w: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Заканодательного</w:t>
            </w:r>
            <w:proofErr w:type="spell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собрания </w:t>
            </w: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Оренб</w:t>
            </w:r>
            <w:proofErr w:type="spell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. </w:t>
            </w: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обл.В.В.Шевченко</w:t>
            </w:r>
            <w:proofErr w:type="spellEnd"/>
          </w:p>
        </w:tc>
      </w:tr>
      <w:tr w:rsidR="008F4A9E" w:rsidRPr="00A90ED4" w:rsidTr="00184A1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Междунаро</w:t>
            </w:r>
            <w:proofErr w:type="gram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д</w:t>
            </w:r>
            <w:proofErr w:type="spell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-</w:t>
            </w:r>
            <w:proofErr w:type="gram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ный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11 региональный конкурс исследовательских работ и творческих проектов дошкольников и младших школьников «Я - исследователь»  </w:t>
            </w: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г</w:t>
            </w:r>
            <w:proofErr w:type="gram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.О</w:t>
            </w:r>
            <w:proofErr w:type="gram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рск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Аккалиева</w:t>
            </w:r>
            <w:proofErr w:type="spell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К.Ж.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благодарность</w:t>
            </w:r>
          </w:p>
        </w:tc>
      </w:tr>
      <w:tr w:rsidR="008F4A9E" w:rsidRPr="00A90ED4" w:rsidTr="00184A1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proofErr w:type="spellStart"/>
            <w:proofErr w:type="gram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Международ</w:t>
            </w:r>
            <w:r w:rsidR="00184A1B"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-</w:t>
            </w: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ный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Международная олимпиада ФГОС дошкольного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Аккалиева</w:t>
            </w:r>
            <w:proofErr w:type="spell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К.Ж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Диплом</w:t>
            </w:r>
          </w:p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1 место</w:t>
            </w:r>
          </w:p>
        </w:tc>
      </w:tr>
      <w:tr w:rsidR="008F4A9E" w:rsidRPr="00A90ED4" w:rsidTr="00184A1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Областной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proofErr w:type="gram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Международный конкурс «Бессмертный полк», посвященный Дню Победы в Великой Отечественной войны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Аккалиева</w:t>
            </w:r>
            <w:proofErr w:type="spell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К.Ж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Диплом </w:t>
            </w:r>
          </w:p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1 место</w:t>
            </w:r>
          </w:p>
        </w:tc>
      </w:tr>
      <w:tr w:rsidR="008F4A9E" w:rsidRPr="00A90ED4" w:rsidTr="00184A1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Районный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За многолетний добросовестный труд в системе образования и в связи с юбилеем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Аккалиева</w:t>
            </w:r>
            <w:proofErr w:type="spell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К.Ж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Почетная грамота</w:t>
            </w:r>
          </w:p>
        </w:tc>
      </w:tr>
      <w:tr w:rsidR="008F4A9E" w:rsidRPr="00A90ED4" w:rsidTr="00184A1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Районный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Базовая площадка « Создание в ДОУ условий для детей с ограниченными возможностями»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Аккалиева</w:t>
            </w:r>
            <w:proofErr w:type="spell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К.Ж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сертификат</w:t>
            </w:r>
          </w:p>
        </w:tc>
      </w:tr>
      <w:tr w:rsidR="008F4A9E" w:rsidRPr="00A90ED4" w:rsidTr="00184A1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Районный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Базовая площадка «Работа специалистов во время пребывания ребенка с ограниченными возможностями в ДОУ»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Аккалиева</w:t>
            </w:r>
            <w:proofErr w:type="spell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К.Ж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сертификат</w:t>
            </w:r>
          </w:p>
        </w:tc>
      </w:tr>
      <w:tr w:rsidR="008F4A9E" w:rsidRPr="00A90ED4" w:rsidTr="00184A1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Районный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Базовая площадка « Правила дорожного движени</w:t>
            </w:r>
            <w:proofErr w:type="gram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я-</w:t>
            </w:r>
            <w:proofErr w:type="gram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основа безопасности дошкольников»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Аккалиева</w:t>
            </w:r>
            <w:proofErr w:type="spell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К.Ж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сертификат</w:t>
            </w:r>
          </w:p>
        </w:tc>
      </w:tr>
      <w:tr w:rsidR="008F4A9E" w:rsidRPr="00A90ED4" w:rsidTr="00184A1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региональный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Участник выставки «Край родной, навек любимый» в рамках августовского </w:t>
            </w: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lastRenderedPageBreak/>
              <w:t>совещания работников образования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lastRenderedPageBreak/>
              <w:t>Аккалиева</w:t>
            </w:r>
            <w:proofErr w:type="spell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К.Ж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сертификат</w:t>
            </w:r>
          </w:p>
        </w:tc>
      </w:tr>
      <w:tr w:rsidR="008F4A9E" w:rsidRPr="00A90ED4" w:rsidTr="00184A1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8F4A9E" w:rsidP="00B71E12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9E" w:rsidRPr="00A90ED4" w:rsidRDefault="00184A1B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региональный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Зональный этап конкурса профессионального мастерства «Учитель Оренбуржья - 2018»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proofErr w:type="spellStart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Аккалиева</w:t>
            </w:r>
            <w:proofErr w:type="spellEnd"/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 К.Ж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Диплом</w:t>
            </w:r>
          </w:p>
          <w:p w:rsidR="008F4A9E" w:rsidRPr="00A90ED4" w:rsidRDefault="008F4A9E" w:rsidP="00B71E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участника</w:t>
            </w:r>
          </w:p>
        </w:tc>
      </w:tr>
    </w:tbl>
    <w:p w:rsidR="008F4A9E" w:rsidRPr="00A90ED4" w:rsidRDefault="008F4A9E" w:rsidP="00B71E1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9D53F7" w:rsidRPr="00A90ED4" w:rsidRDefault="008E104E" w:rsidP="00B71E1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b/>
          <w:bCs/>
          <w:i/>
          <w:sz w:val="26"/>
          <w:szCs w:val="26"/>
          <w:lang w:bidi="ru-RU"/>
        </w:rPr>
        <w:t>Вывод:</w:t>
      </w:r>
      <w:r w:rsidRPr="00A90ED4">
        <w:rPr>
          <w:rFonts w:ascii="Times New Roman" w:hAnsi="Times New Roman" w:cs="Times New Roman"/>
          <w:bCs/>
          <w:i/>
          <w:sz w:val="26"/>
          <w:szCs w:val="26"/>
          <w:lang w:bidi="ru-RU"/>
        </w:rPr>
        <w:t xml:space="preserve"> Образовательный и квалификационный уровень педагогического коллектива является достаточным для проведения </w:t>
      </w:r>
      <w:proofErr w:type="spellStart"/>
      <w:r w:rsidRPr="00A90ED4">
        <w:rPr>
          <w:rFonts w:ascii="Times New Roman" w:hAnsi="Times New Roman" w:cs="Times New Roman"/>
          <w:bCs/>
          <w:i/>
          <w:sz w:val="26"/>
          <w:szCs w:val="26"/>
          <w:lang w:bidi="ru-RU"/>
        </w:rPr>
        <w:t>воспитательно</w:t>
      </w:r>
      <w:proofErr w:type="spellEnd"/>
      <w:r w:rsidRPr="00A90ED4">
        <w:rPr>
          <w:rFonts w:ascii="Times New Roman" w:hAnsi="Times New Roman" w:cs="Times New Roman"/>
          <w:bCs/>
          <w:i/>
          <w:sz w:val="26"/>
          <w:szCs w:val="26"/>
          <w:lang w:bidi="ru-RU"/>
        </w:rPr>
        <w:t xml:space="preserve">-образовательной деятельности. В 2018-2019 г. педагоги активно участвовали в конкурсном движении, в популяризации своего педагогического опыта, что свидетельствует о том, что коллектив МБДОУ </w:t>
      </w:r>
      <w:r w:rsidRPr="00A90ED4">
        <w:rPr>
          <w:rFonts w:ascii="Times New Roman" w:hAnsi="Times New Roman" w:cs="Times New Roman"/>
          <w:i/>
          <w:sz w:val="26"/>
          <w:szCs w:val="26"/>
          <w:lang w:bidi="ru-RU"/>
        </w:rPr>
        <w:t>«Детский сад  №5 «</w:t>
      </w:r>
      <w:proofErr w:type="spellStart"/>
      <w:r w:rsidRPr="00A90ED4">
        <w:rPr>
          <w:rFonts w:ascii="Times New Roman" w:hAnsi="Times New Roman" w:cs="Times New Roman"/>
          <w:i/>
          <w:sz w:val="26"/>
          <w:szCs w:val="26"/>
          <w:lang w:bidi="ru-RU"/>
        </w:rPr>
        <w:t>Дюймовочка</w:t>
      </w:r>
      <w:proofErr w:type="spellEnd"/>
      <w:r w:rsidRPr="00A90ED4">
        <w:rPr>
          <w:rFonts w:ascii="Times New Roman" w:hAnsi="Times New Roman" w:cs="Times New Roman"/>
          <w:i/>
          <w:sz w:val="26"/>
          <w:szCs w:val="26"/>
          <w:lang w:bidi="ru-RU"/>
        </w:rPr>
        <w:t>»</w:t>
      </w:r>
      <w:r w:rsidRPr="00A90ED4">
        <w:rPr>
          <w:rFonts w:ascii="Times New Roman" w:hAnsi="Times New Roman" w:cs="Times New Roman"/>
          <w:bCs/>
          <w:i/>
          <w:sz w:val="26"/>
          <w:szCs w:val="26"/>
          <w:lang w:bidi="ru-RU"/>
        </w:rPr>
        <w:t xml:space="preserve"> работоспособный, творческий, мотивирован на постоянное повышение профессионального мастерства.</w:t>
      </w:r>
      <w:r w:rsidR="009D53F7" w:rsidRPr="00A90ED4">
        <w:rPr>
          <w:rFonts w:ascii="Times New Roman" w:hAnsi="Times New Roman" w:cs="Times New Roman"/>
          <w:bCs/>
          <w:i/>
          <w:sz w:val="26"/>
          <w:szCs w:val="26"/>
          <w:lang w:bidi="ru-RU"/>
        </w:rPr>
        <w:t xml:space="preserve"> Педагогический        коллектив успешно         решает  задачи, поставленные на учебный год. </w:t>
      </w:r>
    </w:p>
    <w:p w:rsidR="009D53F7" w:rsidRPr="00A90ED4" w:rsidRDefault="009D53F7" w:rsidP="00B71E1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bCs/>
          <w:i/>
          <w:sz w:val="26"/>
          <w:szCs w:val="26"/>
          <w:lang w:bidi="ru-RU"/>
        </w:rPr>
        <w:t xml:space="preserve">Однако,     не   смотря     на        хорошие      результаты  педагогам необходимо продолжать повышать свой профессиональный уровень  </w:t>
      </w:r>
      <w:proofErr w:type="gramStart"/>
      <w:r w:rsidRPr="00A90ED4">
        <w:rPr>
          <w:rFonts w:ascii="Times New Roman" w:hAnsi="Times New Roman" w:cs="Times New Roman"/>
          <w:bCs/>
          <w:i/>
          <w:sz w:val="26"/>
          <w:szCs w:val="26"/>
          <w:lang w:bidi="ru-RU"/>
        </w:rPr>
        <w:t>согласно графика</w:t>
      </w:r>
      <w:proofErr w:type="gramEnd"/>
      <w:r w:rsidRPr="00A90ED4">
        <w:rPr>
          <w:rFonts w:ascii="Times New Roman" w:hAnsi="Times New Roman" w:cs="Times New Roman"/>
          <w:bCs/>
          <w:i/>
          <w:sz w:val="26"/>
          <w:szCs w:val="26"/>
          <w:lang w:bidi="ru-RU"/>
        </w:rPr>
        <w:t xml:space="preserve"> прохождения курсов по повышению квалификации и графика прохождения аттестации.                         </w:t>
      </w:r>
    </w:p>
    <w:p w:rsidR="00AC565D" w:rsidRPr="00A90ED4" w:rsidRDefault="00AC565D" w:rsidP="00B71E1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8E104E" w:rsidRPr="00A90ED4" w:rsidRDefault="008E104E" w:rsidP="00B71E1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b/>
          <w:sz w:val="26"/>
          <w:szCs w:val="26"/>
          <w:lang w:bidi="ru-RU"/>
        </w:rPr>
        <w:t>1.5. Оценка качества учебно-методического обеспечения</w:t>
      </w:r>
    </w:p>
    <w:p w:rsidR="008E104E" w:rsidRPr="00A90ED4" w:rsidRDefault="008E104E" w:rsidP="00B71E1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8E104E" w:rsidRPr="00A90ED4" w:rsidRDefault="008E104E" w:rsidP="00B71E12">
      <w:pPr>
        <w:widowControl w:val="0"/>
        <w:autoSpaceDE w:val="0"/>
        <w:autoSpaceDN w:val="0"/>
        <w:spacing w:after="0"/>
        <w:ind w:right="284" w:firstLine="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Учебно-методическое обеспечение процесса обучения - это совокупность методических учебных материалов, используемых в процессе обучения. Образовательная деятельность в дошкольном учреждении строится на основе образовательной программы дошкольного образования. Для эффективного решения образовательных задач по пяти образовательным областям используются программы, технологии, методические пособия.</w:t>
      </w:r>
    </w:p>
    <w:p w:rsidR="008E104E" w:rsidRPr="00A90ED4" w:rsidRDefault="008E104E" w:rsidP="00B71E12">
      <w:pPr>
        <w:widowControl w:val="0"/>
        <w:autoSpaceDE w:val="0"/>
        <w:autoSpaceDN w:val="0"/>
        <w:spacing w:after="0"/>
        <w:ind w:right="284" w:firstLine="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Педагогические работники имеют право на бесплатное пользование следующими методическими услугами:</w:t>
      </w:r>
    </w:p>
    <w:p w:rsidR="008E104E" w:rsidRPr="00A90ED4" w:rsidRDefault="008E104E" w:rsidP="00B71E12">
      <w:pPr>
        <w:widowControl w:val="0"/>
        <w:numPr>
          <w:ilvl w:val="0"/>
          <w:numId w:val="6"/>
        </w:numPr>
        <w:autoSpaceDE w:val="0"/>
        <w:autoSpaceDN w:val="0"/>
        <w:spacing w:after="0"/>
        <w:ind w:left="0" w:righ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использование методических разработок, имеющихся в Учреждении;</w:t>
      </w:r>
    </w:p>
    <w:p w:rsidR="008E104E" w:rsidRPr="00A90ED4" w:rsidRDefault="008E104E" w:rsidP="00B71E12">
      <w:pPr>
        <w:widowControl w:val="0"/>
        <w:numPr>
          <w:ilvl w:val="0"/>
          <w:numId w:val="6"/>
        </w:numPr>
        <w:autoSpaceDE w:val="0"/>
        <w:autoSpaceDN w:val="0"/>
        <w:spacing w:after="0"/>
        <w:ind w:left="0" w:righ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proofErr w:type="gramStart"/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методический анализ</w:t>
      </w:r>
      <w:proofErr w:type="gramEnd"/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8E104E" w:rsidRPr="00A90ED4" w:rsidRDefault="008E104E" w:rsidP="00B71E12">
      <w:pPr>
        <w:widowControl w:val="0"/>
        <w:numPr>
          <w:ilvl w:val="0"/>
          <w:numId w:val="6"/>
        </w:numPr>
        <w:autoSpaceDE w:val="0"/>
        <w:autoSpaceDN w:val="0"/>
        <w:spacing w:after="0"/>
        <w:ind w:left="0" w:righ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помощь в разработке учебно-методической и иной документации, необходимой для осуществления профессиональной деятельности;</w:t>
      </w:r>
    </w:p>
    <w:p w:rsidR="008E104E" w:rsidRPr="00A90ED4" w:rsidRDefault="008E104E" w:rsidP="00B71E12">
      <w:pPr>
        <w:widowControl w:val="0"/>
        <w:numPr>
          <w:ilvl w:val="0"/>
          <w:numId w:val="6"/>
        </w:numPr>
        <w:autoSpaceDE w:val="0"/>
        <w:autoSpaceDN w:val="0"/>
        <w:spacing w:after="0"/>
        <w:ind w:left="0" w:righ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помощь в освоении и разработке инновационных программ и технологий;</w:t>
      </w:r>
    </w:p>
    <w:p w:rsidR="008E104E" w:rsidRPr="00A90ED4" w:rsidRDefault="008E104E" w:rsidP="00B71E12">
      <w:pPr>
        <w:widowControl w:val="0"/>
        <w:numPr>
          <w:ilvl w:val="0"/>
          <w:numId w:val="6"/>
        </w:numPr>
        <w:autoSpaceDE w:val="0"/>
        <w:autoSpaceDN w:val="0"/>
        <w:spacing w:after="0"/>
        <w:ind w:left="0" w:righ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8E104E" w:rsidRPr="00A90ED4" w:rsidRDefault="008E104E" w:rsidP="00B71E12">
      <w:pPr>
        <w:widowControl w:val="0"/>
        <w:numPr>
          <w:ilvl w:val="0"/>
          <w:numId w:val="6"/>
        </w:numPr>
        <w:autoSpaceDE w:val="0"/>
        <w:autoSpaceDN w:val="0"/>
        <w:spacing w:after="0"/>
        <w:ind w:left="0" w:righ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получение методической помощи в осуществлении экспериментальной и инновационной деятельности.</w:t>
      </w:r>
    </w:p>
    <w:p w:rsidR="008E104E" w:rsidRPr="00A90ED4" w:rsidRDefault="008E104E" w:rsidP="00B71E12">
      <w:pPr>
        <w:widowControl w:val="0"/>
        <w:autoSpaceDE w:val="0"/>
        <w:autoSpaceDN w:val="0"/>
        <w:spacing w:after="0"/>
        <w:ind w:right="284" w:firstLine="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Для получения методической помощи педагогический работник может обратиться к </w:t>
      </w:r>
      <w:proofErr w:type="gramStart"/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заведующему Учреждения</w:t>
      </w:r>
      <w:proofErr w:type="gramEnd"/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8E104E" w:rsidRPr="00A90ED4" w:rsidRDefault="008E104E" w:rsidP="00B71E12">
      <w:pPr>
        <w:widowControl w:val="0"/>
        <w:autoSpaceDE w:val="0"/>
        <w:autoSpaceDN w:val="0"/>
        <w:spacing w:after="0"/>
        <w:ind w:right="284" w:firstLine="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Педагогическим работникам по их запросам выдаются во временное пользование учебные и методические материалы, находящиеся в методическом </w:t>
      </w:r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кабинете.</w:t>
      </w:r>
    </w:p>
    <w:p w:rsidR="008E104E" w:rsidRPr="00A90ED4" w:rsidRDefault="008E104E" w:rsidP="00B71E12">
      <w:pPr>
        <w:widowControl w:val="0"/>
        <w:autoSpaceDE w:val="0"/>
        <w:autoSpaceDN w:val="0"/>
        <w:spacing w:after="0"/>
        <w:ind w:right="284" w:firstLine="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МБДОУ «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t>Детский сад  №5 «</w:t>
      </w:r>
      <w:proofErr w:type="spell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Дюймовочка</w:t>
      </w:r>
      <w:proofErr w:type="spellEnd"/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» </w:t>
      </w:r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осуществляется подписка на </w:t>
      </w:r>
      <w:r w:rsidR="002A196E"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электронный журнал </w:t>
      </w:r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</w:t>
      </w:r>
      <w:r w:rsidR="002A196E"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Наша Родина - Россия</w:t>
      </w:r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».</w:t>
      </w:r>
    </w:p>
    <w:p w:rsidR="008E104E" w:rsidRPr="00A90ED4" w:rsidRDefault="008E104E" w:rsidP="00B71E12">
      <w:pPr>
        <w:widowControl w:val="0"/>
        <w:autoSpaceDE w:val="0"/>
        <w:autoSpaceDN w:val="0"/>
        <w:spacing w:after="0"/>
        <w:ind w:right="284" w:firstLine="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методическом кабинете собрана библиотека методической литературы и периодической печати. Методическая литература классифицирована по направлениям педагогической деятельнос</w:t>
      </w:r>
      <w:r w:rsidR="002A196E"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ти</w:t>
      </w:r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 Библиотечный фонд ежегодно пополняется периодической печатью по дошкольному образованию, методической литературой.</w:t>
      </w:r>
    </w:p>
    <w:p w:rsidR="008E104E" w:rsidRPr="00A90ED4" w:rsidRDefault="008E104E" w:rsidP="00B71E12">
      <w:pPr>
        <w:widowControl w:val="0"/>
        <w:autoSpaceDE w:val="0"/>
        <w:autoSpaceDN w:val="0"/>
        <w:spacing w:after="0"/>
        <w:ind w:right="284" w:firstLine="2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</w:pPr>
      <w:r w:rsidRPr="00A90ED4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 xml:space="preserve">Вывод: обеспеченность учебно-методической литературой МБДОУ </w:t>
      </w:r>
      <w:r w:rsidR="002A196E" w:rsidRPr="00A90ED4">
        <w:rPr>
          <w:rFonts w:ascii="Times New Roman" w:hAnsi="Times New Roman" w:cs="Times New Roman"/>
          <w:i/>
          <w:sz w:val="26"/>
          <w:szCs w:val="26"/>
          <w:lang w:bidi="ru-RU"/>
        </w:rPr>
        <w:t>«Детский сад  №5 «</w:t>
      </w:r>
      <w:proofErr w:type="spellStart"/>
      <w:r w:rsidR="002A196E" w:rsidRPr="00A90ED4">
        <w:rPr>
          <w:rFonts w:ascii="Times New Roman" w:hAnsi="Times New Roman" w:cs="Times New Roman"/>
          <w:i/>
          <w:sz w:val="26"/>
          <w:szCs w:val="26"/>
          <w:lang w:bidi="ru-RU"/>
        </w:rPr>
        <w:t>Дюймовочка</w:t>
      </w:r>
      <w:proofErr w:type="spellEnd"/>
      <w:r w:rsidR="002A196E" w:rsidRPr="00A90ED4">
        <w:rPr>
          <w:rFonts w:ascii="Times New Roman" w:hAnsi="Times New Roman" w:cs="Times New Roman"/>
          <w:i/>
          <w:sz w:val="26"/>
          <w:szCs w:val="26"/>
          <w:lang w:bidi="ru-RU"/>
        </w:rPr>
        <w:t xml:space="preserve">» </w:t>
      </w:r>
      <w:r w:rsidRPr="00A90ED4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 xml:space="preserve">составляет 75%. Необходимо пополнять учебно-методическую базу образовательного учреждения программно-методическим обеспечением в соответствии с ФГОС. </w:t>
      </w:r>
    </w:p>
    <w:p w:rsidR="002A196E" w:rsidRPr="00A90ED4" w:rsidRDefault="002A196E" w:rsidP="00B71E12">
      <w:pPr>
        <w:widowControl w:val="0"/>
        <w:autoSpaceDE w:val="0"/>
        <w:autoSpaceDN w:val="0"/>
        <w:spacing w:after="0"/>
        <w:ind w:right="284" w:firstLine="2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</w:pPr>
    </w:p>
    <w:p w:rsidR="00184A1B" w:rsidRPr="00A90ED4" w:rsidRDefault="00184A1B" w:rsidP="00B71E12">
      <w:pPr>
        <w:widowControl w:val="0"/>
        <w:autoSpaceDE w:val="0"/>
        <w:autoSpaceDN w:val="0"/>
        <w:spacing w:after="0"/>
        <w:ind w:right="284" w:firstLine="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A90ED4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1.6 Оценка качества библиотечно-информационного обеспечения</w:t>
      </w:r>
    </w:p>
    <w:p w:rsidR="00184A1B" w:rsidRPr="00A90ED4" w:rsidRDefault="00184A1B" w:rsidP="00B71E12">
      <w:pPr>
        <w:widowControl w:val="0"/>
        <w:autoSpaceDE w:val="0"/>
        <w:autoSpaceDN w:val="0"/>
        <w:spacing w:after="0"/>
        <w:ind w:right="284" w:firstLine="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9D53F7" w:rsidRPr="00A90ED4" w:rsidRDefault="009D53F7" w:rsidP="00B71E12">
      <w:pPr>
        <w:widowControl w:val="0"/>
        <w:autoSpaceDE w:val="0"/>
        <w:autoSpaceDN w:val="0"/>
        <w:spacing w:after="0"/>
        <w:ind w:right="284" w:firstLine="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МБДОУ «Детский сад № 5 «</w:t>
      </w:r>
      <w:proofErr w:type="spellStart"/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Дюймовочка</w:t>
      </w:r>
      <w:proofErr w:type="spellEnd"/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 функционирует библиотека методического кабинета. Библиотечный фонд укомплектован методическими и периодическими изданиями по всем входящим в реализуемую ДОУ основную образовательную программу модулям.</w:t>
      </w:r>
    </w:p>
    <w:p w:rsidR="009D53F7" w:rsidRPr="00A90ED4" w:rsidRDefault="009D53F7" w:rsidP="00B71E12">
      <w:pPr>
        <w:widowControl w:val="0"/>
        <w:autoSpaceDE w:val="0"/>
        <w:autoSpaceDN w:val="0"/>
        <w:spacing w:after="0"/>
        <w:ind w:right="284" w:firstLine="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</w:t>
      </w:r>
      <w:proofErr w:type="gramStart"/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ДО</w:t>
      </w:r>
      <w:proofErr w:type="gramEnd"/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9D53F7" w:rsidRPr="00A90ED4" w:rsidRDefault="009D53F7" w:rsidP="00B71E12">
      <w:pPr>
        <w:widowControl w:val="0"/>
        <w:autoSpaceDE w:val="0"/>
        <w:autoSpaceDN w:val="0"/>
        <w:spacing w:after="0"/>
        <w:ind w:right="284" w:firstLine="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Педагогическим работникам Учреждения бесплатно предоставляется в пользование на время библиотечно-информационные ресурсы.</w:t>
      </w:r>
    </w:p>
    <w:p w:rsidR="009D53F7" w:rsidRPr="00A90ED4" w:rsidRDefault="009D53F7" w:rsidP="00B71E12">
      <w:pPr>
        <w:widowControl w:val="0"/>
        <w:autoSpaceDE w:val="0"/>
        <w:autoSpaceDN w:val="0"/>
        <w:spacing w:after="0"/>
        <w:ind w:right="284" w:firstLine="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Педагогические работники Учреждения имеют право:</w:t>
      </w:r>
    </w:p>
    <w:p w:rsidR="009D53F7" w:rsidRPr="00A90ED4" w:rsidRDefault="009D53F7" w:rsidP="00B71E12">
      <w:pPr>
        <w:widowControl w:val="0"/>
        <w:autoSpaceDE w:val="0"/>
        <w:autoSpaceDN w:val="0"/>
        <w:spacing w:after="0"/>
        <w:ind w:right="284" w:firstLine="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1) получать полную информацию о составе библиотечного фонда, информационных ресурсах и предоставляемых услугах;</w:t>
      </w:r>
    </w:p>
    <w:p w:rsidR="009D53F7" w:rsidRPr="00A90ED4" w:rsidRDefault="009D53F7" w:rsidP="00B71E12">
      <w:pPr>
        <w:widowControl w:val="0"/>
        <w:autoSpaceDE w:val="0"/>
        <w:autoSpaceDN w:val="0"/>
        <w:spacing w:after="0"/>
        <w:ind w:right="284" w:firstLine="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2) пользоваться справочно-библиографическим аппаратом библиотеки;</w:t>
      </w:r>
    </w:p>
    <w:p w:rsidR="009D53F7" w:rsidRPr="00A90ED4" w:rsidRDefault="009D53F7" w:rsidP="00B71E12">
      <w:pPr>
        <w:widowControl w:val="0"/>
        <w:autoSpaceDE w:val="0"/>
        <w:autoSpaceDN w:val="0"/>
        <w:spacing w:after="0"/>
        <w:ind w:right="284" w:firstLine="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3) получать консультационную помощь в поиске и выборе источников информации;</w:t>
      </w:r>
    </w:p>
    <w:p w:rsidR="009D53F7" w:rsidRPr="00A90ED4" w:rsidRDefault="009D53F7" w:rsidP="00B71E12">
      <w:pPr>
        <w:widowControl w:val="0"/>
        <w:autoSpaceDE w:val="0"/>
        <w:autoSpaceDN w:val="0"/>
        <w:spacing w:after="0"/>
        <w:ind w:right="284" w:firstLine="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4) получать во временное пользование печатные издания, аудиовизуальные документы и другие источники информации;</w:t>
      </w:r>
    </w:p>
    <w:p w:rsidR="009D53F7" w:rsidRPr="00A90ED4" w:rsidRDefault="009D53F7" w:rsidP="00B71E12">
      <w:pPr>
        <w:widowControl w:val="0"/>
        <w:autoSpaceDE w:val="0"/>
        <w:autoSpaceDN w:val="0"/>
        <w:spacing w:after="0"/>
        <w:ind w:right="284" w:firstLine="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5) продлевать срок пользования документами;</w:t>
      </w:r>
    </w:p>
    <w:p w:rsidR="009D53F7" w:rsidRPr="00A90ED4" w:rsidRDefault="009D53F7" w:rsidP="00B71E12">
      <w:pPr>
        <w:widowControl w:val="0"/>
        <w:autoSpaceDE w:val="0"/>
        <w:autoSpaceDN w:val="0"/>
        <w:spacing w:after="0"/>
        <w:ind w:right="284" w:firstLine="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6) получать тематические, фактографические, уточняющие и библиографические справки на основе фонда библиотеки;</w:t>
      </w:r>
    </w:p>
    <w:p w:rsidR="009D53F7" w:rsidRPr="00A90ED4" w:rsidRDefault="009D53F7" w:rsidP="00B71E12">
      <w:pPr>
        <w:widowControl w:val="0"/>
        <w:autoSpaceDE w:val="0"/>
        <w:autoSpaceDN w:val="0"/>
        <w:spacing w:after="0"/>
        <w:ind w:right="284" w:firstLine="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7)  получать консультационную помощь в работе с информацией на нетрадиционных носителях при пользовании электронным и иным оборудованием.</w:t>
      </w:r>
    </w:p>
    <w:p w:rsidR="00810B6F" w:rsidRPr="00A90ED4" w:rsidRDefault="00810B6F" w:rsidP="00B71E12">
      <w:pPr>
        <w:widowControl w:val="0"/>
        <w:autoSpaceDE w:val="0"/>
        <w:autoSpaceDN w:val="0"/>
        <w:spacing w:after="0"/>
        <w:ind w:right="284" w:firstLine="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  каждой      группе    имеется     мини-библиотека художественной литературы </w:t>
      </w:r>
      <w:proofErr w:type="gramStart"/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соответствующая</w:t>
      </w:r>
      <w:proofErr w:type="gramEnd"/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 возрасту детей, набор    демонстрационных  и  раздаточных       материалов;     комплект      методической                                   литературы      для    работы     с   детьми    на    группах;  </w:t>
      </w:r>
    </w:p>
    <w:p w:rsidR="00810B6F" w:rsidRPr="00A90ED4" w:rsidRDefault="00810B6F" w:rsidP="00B71E12">
      <w:pPr>
        <w:widowControl w:val="0"/>
        <w:autoSpaceDE w:val="0"/>
        <w:autoSpaceDN w:val="0"/>
        <w:spacing w:after="0"/>
        <w:ind w:right="284" w:firstLine="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Для презентации детям в ДОУ поступает ежемесячно электронный журнал «Наша Родина».</w:t>
      </w:r>
    </w:p>
    <w:p w:rsidR="009D53F7" w:rsidRPr="00A90ED4" w:rsidRDefault="009D53F7" w:rsidP="00B71E12">
      <w:pPr>
        <w:widowControl w:val="0"/>
        <w:autoSpaceDE w:val="0"/>
        <w:autoSpaceDN w:val="0"/>
        <w:spacing w:after="0"/>
        <w:ind w:right="284" w:firstLine="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Имеются  периодические  издания  –  журналы  «Справочник   руководителя», «Дошкольное воспитание», «Старший воспитатель», «Ребенок в детском саду», выпущенные до 2015 года.  Укомплектованность методическими изданиями составляет - 78%. Одним из приоритетных направлений в деятельности организации является информатизация образовательного процесса, которая рассматривается как процесс, направленный на повышение эффективности образовательных услуг, и администрирования посредством применения ИКТ (информационн</w:t>
      </w:r>
      <w:proofErr w:type="gramStart"/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о-</w:t>
      </w:r>
      <w:proofErr w:type="gramEnd"/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коммуникационных технологий). Использование сети Интернет осуществляется в целях создания банка актуального управленческого и педагогического опыта, использования современных электронных средств и получения необходимой информации, использования международных компьютерных сетей и активного распространения педагогического опыта. В организации работает электронная почта; 1 сетевая точка выхода в Интернет. </w:t>
      </w:r>
      <w:r w:rsidR="00BF017B"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pict>
          <v:rect id="Прямоугольник 2" o:spid="_x0000_s1026" style="position:absolute;left:0;text-align:left;margin-left:168.5pt;margin-top:767.9pt;width:76.2pt;height:14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" stroked="f">
            <w10:wrap anchorx="page" anchory="page"/>
          </v:rect>
        </w:pict>
      </w:r>
      <w:r w:rsidR="00BF017B"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pict>
          <v:rect id="Прямоугольник 1" o:spid="_x0000_s1027" style="position:absolute;left:0;text-align:left;margin-left:296.1pt;margin-top:767.9pt;width:74.55pt;height:14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" stroked="f">
            <w10:wrap anchorx="page" anchory="page"/>
          </v:rect>
        </w:pict>
      </w:r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Оказание данных услуг осуществляет провайдер ПАО  «Ростелеком».</w:t>
      </w:r>
    </w:p>
    <w:p w:rsidR="009D53F7" w:rsidRPr="00A90ED4" w:rsidRDefault="009D53F7" w:rsidP="00B71E12">
      <w:pPr>
        <w:widowControl w:val="0"/>
        <w:autoSpaceDE w:val="0"/>
        <w:autoSpaceDN w:val="0"/>
        <w:spacing w:after="0"/>
        <w:ind w:right="284" w:firstLine="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0E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Создан официальный сайт организации, соответствующий требованиям законодательства. Сайт востребован педагогами и родителями. На сайте располагается информация о деятельности учреждения.</w:t>
      </w:r>
    </w:p>
    <w:p w:rsidR="009D53F7" w:rsidRPr="00A90ED4" w:rsidRDefault="009D53F7" w:rsidP="00B71E12">
      <w:pPr>
        <w:widowControl w:val="0"/>
        <w:autoSpaceDE w:val="0"/>
        <w:autoSpaceDN w:val="0"/>
        <w:spacing w:after="0"/>
        <w:ind w:right="284" w:firstLine="2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</w:pPr>
      <w:r w:rsidRPr="00A90ED4"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  <w:t>Вывод</w:t>
      </w:r>
      <w:r w:rsidRPr="00A90ED4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: В ДОУ создано библиотечно-информационное обеспечение. Разработан Порядок реализации права педагогических работников на бесплатное пользование библиотекой, информационными ресурсами и доступа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 Библиотечно-информационное обеспечение в 2018-2019 учебном году обновлялось в соответствии с новым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 В дальнейшем необходимо пополнять библиотечный фонд выходящими в печати новыми пособиями и методической литературой в соответствии с современными требованиями.</w:t>
      </w:r>
    </w:p>
    <w:p w:rsidR="00184A1B" w:rsidRPr="00A90ED4" w:rsidRDefault="00184A1B" w:rsidP="00B71E12">
      <w:pPr>
        <w:widowControl w:val="0"/>
        <w:autoSpaceDE w:val="0"/>
        <w:autoSpaceDN w:val="0"/>
        <w:spacing w:after="0"/>
        <w:ind w:right="284" w:firstLine="2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</w:pPr>
    </w:p>
    <w:p w:rsidR="009D53F7" w:rsidRPr="00A90ED4" w:rsidRDefault="009D53F7" w:rsidP="00B71E12">
      <w:pPr>
        <w:widowControl w:val="0"/>
        <w:autoSpaceDE w:val="0"/>
        <w:autoSpaceDN w:val="0"/>
        <w:spacing w:after="0"/>
        <w:ind w:right="284" w:firstLine="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A90ED4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1.7. Оценка качества материально-технической базы</w:t>
      </w:r>
    </w:p>
    <w:p w:rsidR="008E104E" w:rsidRPr="00A90ED4" w:rsidRDefault="008E104E" w:rsidP="00B71E12">
      <w:pPr>
        <w:widowControl w:val="0"/>
        <w:autoSpaceDE w:val="0"/>
        <w:autoSpaceDN w:val="0"/>
        <w:spacing w:after="0"/>
        <w:ind w:right="284" w:firstLine="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810B6F" w:rsidRPr="00A90ED4" w:rsidRDefault="00810B6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Территория детского сада по периметру ограждена забором,</w:t>
      </w:r>
      <w:r w:rsidRPr="00A90E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t>общей  площадью 4453 м</w:t>
      </w:r>
      <w:proofErr w:type="gramStart"/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  Т</w:t>
      </w:r>
      <w:proofErr w:type="gramEnd"/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ребуется ремонт ограждения. Вдоль забора высажены зеленые насаждения. Деревьев и кустарников с ядовитыми плодами нет. Хозяйственная зона </w:t>
      </w:r>
      <w:proofErr w:type="gram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размещена</w:t>
      </w:r>
      <w:proofErr w:type="gramEnd"/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обособлено от групповых площадок. Зона игровой территории включает в себя четыре групповые площадки. Групповые площадки находятся в удовлетворительном санитарном состоянии. На территории всех групповых площадок имеются теневые навесы.  У песочниц имеются крышки. </w:t>
      </w:r>
    </w:p>
    <w:p w:rsidR="00810B6F" w:rsidRPr="00A90ED4" w:rsidRDefault="00810B6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МБДОУ размещено в самостоятельном здании, выполненном из кирпича. Здание двухэтажное. Здание детского сада оборудовано централизованными системами холодного водоснабжения, канализацией. Горячее водоснабжение обеспечивается за счет водонагревателей. В здании имеются 3 входа. В здании предусмотрен следующий набор помещений:</w:t>
      </w:r>
    </w:p>
    <w:p w:rsidR="00810B6F" w:rsidRPr="00A90ED4" w:rsidRDefault="00810B6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-групповые ячейки </w:t>
      </w:r>
      <w:proofErr w:type="gram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–и</w:t>
      </w:r>
      <w:proofErr w:type="gramEnd"/>
      <w:r w:rsidRPr="00A90ED4">
        <w:rPr>
          <w:rFonts w:ascii="Times New Roman" w:hAnsi="Times New Roman" w:cs="Times New Roman"/>
          <w:sz w:val="26"/>
          <w:szCs w:val="26"/>
          <w:lang w:bidi="ru-RU"/>
        </w:rPr>
        <w:t>золированные помещения, принадлежащие каждой группе;</w:t>
      </w:r>
    </w:p>
    <w:p w:rsidR="00810B6F" w:rsidRPr="00A90ED4" w:rsidRDefault="00810B6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lastRenderedPageBreak/>
        <w:t>- сопутствующие помещения (пищеблок, прачечная, медицинский кабинет);</w:t>
      </w:r>
    </w:p>
    <w:p w:rsidR="00810B6F" w:rsidRPr="00A90ED4" w:rsidRDefault="00810B6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-служебно-бытовые помещения для персонала.</w:t>
      </w:r>
    </w:p>
    <w:p w:rsidR="00810B6F" w:rsidRPr="00A90ED4" w:rsidRDefault="00810B6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Все входы в здание оборудованы тамбурами.</w:t>
      </w:r>
    </w:p>
    <w:p w:rsidR="00810B6F" w:rsidRPr="00A90ED4" w:rsidRDefault="00810B6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В состав групповой ячейки входят: раздевальная, групповая, буфетная, туалетная, умывальная.  Спальни имеются  во всех группах.</w:t>
      </w:r>
    </w:p>
    <w:p w:rsidR="00810B6F" w:rsidRPr="00A90ED4" w:rsidRDefault="00810B6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В детском саду имеется 2 компьютера, 2 ноутбука, 2 принтера, сканер, ксерокс, </w:t>
      </w:r>
      <w:proofErr w:type="spell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мультимидийный</w:t>
      </w:r>
      <w:proofErr w:type="spellEnd"/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аппарат, экран, интерактивная доска, интерактивный стол, куб. Имеется в наличии телевизор для просмотра детских передач. Имеется фотоаппарат, который используется для съемки занятий, мероприятий, утренников. Отснятые материалы в виде презентаций и слайдов эпизодически используются в воспитательной работе.</w:t>
      </w:r>
    </w:p>
    <w:p w:rsidR="00810B6F" w:rsidRPr="00A90ED4" w:rsidRDefault="00810B6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В состав пищеблока входят: горячий </w:t>
      </w:r>
      <w:proofErr w:type="gram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цех</w:t>
      </w:r>
      <w:proofErr w:type="gramEnd"/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совмещенный с моечной, кладовая сухих продуктов объединена с помещением с холодильным оборудованием для хранения скоропортящихся продуктов.</w:t>
      </w:r>
    </w:p>
    <w:p w:rsidR="00810B6F" w:rsidRPr="00A90ED4" w:rsidRDefault="00810B6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Прачечная представлена двумя смежными помещениями: </w:t>
      </w:r>
      <w:proofErr w:type="spell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постирочной</w:t>
      </w:r>
      <w:proofErr w:type="spellEnd"/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и гладильной. В </w:t>
      </w:r>
      <w:proofErr w:type="spell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постирочной</w:t>
      </w:r>
      <w:proofErr w:type="spellEnd"/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и </w:t>
      </w:r>
      <w:proofErr w:type="gram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гладильной</w:t>
      </w:r>
      <w:proofErr w:type="gramEnd"/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покрытие  стен не нарушено. Потолки имеют покрытие устойчивое к действию моющих и дезинфицирующих средств. Стены в приемной, игровой, спальне отделаны материалами устойчивыми к действию моющих и </w:t>
      </w:r>
      <w:proofErr w:type="spell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дезсредств</w:t>
      </w:r>
      <w:proofErr w:type="spellEnd"/>
      <w:r w:rsidRPr="00A90ED4">
        <w:rPr>
          <w:rFonts w:ascii="Times New Roman" w:hAnsi="Times New Roman" w:cs="Times New Roman"/>
          <w:sz w:val="26"/>
          <w:szCs w:val="26"/>
          <w:lang w:bidi="ru-RU"/>
        </w:rPr>
        <w:t>, что позволяет проводить их уборку влажным способом. Потолки во всех помещениях пищеблока, медицинского кабинета, групповых ячеек окрашены водостойкой краской.</w:t>
      </w:r>
    </w:p>
    <w:p w:rsidR="00810B6F" w:rsidRPr="00A90ED4" w:rsidRDefault="00810B6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Пищеблок оборудован необходимым технологическим, холодильным и моечным оборудованием.</w:t>
      </w:r>
    </w:p>
    <w:p w:rsidR="00810B6F" w:rsidRPr="00A90ED4" w:rsidRDefault="00810B6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Оборудование основных помещений соответствует росту и возрасту детей. В игровых столы и стулья установлены по числу детей в группах. Стулья и столы скомплектованы по группам мебели и промаркированы во всех группах. Подбор мебели для детей проведен с учетом ростовых показателей детей. Количество столовой и чайной посуды достаточно. Используемая для детей посуда изготовлена из фаянса, столовые приборы </w:t>
      </w:r>
      <w:proofErr w:type="gram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–и</w:t>
      </w:r>
      <w:proofErr w:type="gramEnd"/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з нержавеющей стали. Посуда с трещинами, сколами, отбитой эмалью в работе нет. </w:t>
      </w:r>
    </w:p>
    <w:p w:rsidR="00810B6F" w:rsidRPr="00A90ED4" w:rsidRDefault="00810B6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Спальни оборудованы стационарными кроватями. Дети обеспечены индивидуальными постельными принадлежностями, полотенцами, предметами личной гигиены.</w:t>
      </w:r>
    </w:p>
    <w:p w:rsidR="00810B6F" w:rsidRPr="00A90ED4" w:rsidRDefault="00810B6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Во всех помещениях пребывания детей имеется естественное освещение, оконные проемы </w:t>
      </w:r>
      <w:proofErr w:type="gram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в</w:t>
      </w:r>
      <w:proofErr w:type="gramEnd"/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игровых оборудованы регулируемыми солнцезащитными устройствами. Система искусственного освещения представлена светильниками с люминесцентными лампами. Все источники искусственного освещения имеют защитную арматуру. Все источники искусственного освещения функционируют.</w:t>
      </w:r>
    </w:p>
    <w:p w:rsidR="00810B6F" w:rsidRPr="00A90ED4" w:rsidRDefault="00810B6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Состояние эвакуационных путей и выходов обеспечивает беспрепятственную эвакуацию воспитанников и персонала в безопасные зоны. Поэтажные планы эвакуации разработаны.  В наличии имеется пожарный щит и песок. Здание укомплектовано огнетушителями</w:t>
      </w:r>
    </w:p>
    <w:p w:rsidR="00810B6F" w:rsidRPr="00A90ED4" w:rsidRDefault="00810B6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Имеется медицинский кабинет. Медицинское обслуживание организовано и осуществляется внештатным медицинским персоналом (медсестрой). Кабинет оснащен для оказания доврачебной медико-санитарной помощи.</w:t>
      </w:r>
    </w:p>
    <w:p w:rsidR="00810B6F" w:rsidRPr="00A90ED4" w:rsidRDefault="00810B6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Методический кабинет детского сада оснащен всем необходимым для обеспечения образовательного процесса с дошкольниками:</w:t>
      </w:r>
    </w:p>
    <w:p w:rsidR="00810B6F" w:rsidRPr="00A90ED4" w:rsidRDefault="00810B6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- нормативно – правовая база организации деятельности дошкольного образовательного учреждения;</w:t>
      </w:r>
    </w:p>
    <w:p w:rsidR="00810B6F" w:rsidRPr="00A90ED4" w:rsidRDefault="00810B6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- современные программы и технологии дошкольного образования;</w:t>
      </w:r>
    </w:p>
    <w:p w:rsidR="00810B6F" w:rsidRPr="00A90ED4" w:rsidRDefault="00810B6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lastRenderedPageBreak/>
        <w:t>- методические рекомендации по основным направлениям работы с дошкольниками;</w:t>
      </w:r>
    </w:p>
    <w:p w:rsidR="00810B6F" w:rsidRPr="00A90ED4" w:rsidRDefault="00810B6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- обобщенный положительный педагогический опыт воспитателей;</w:t>
      </w:r>
    </w:p>
    <w:p w:rsidR="00810B6F" w:rsidRPr="00A90ED4" w:rsidRDefault="00810B6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- библиотека методической и детской литературы;</w:t>
      </w:r>
    </w:p>
    <w:p w:rsidR="00810B6F" w:rsidRPr="00A90ED4" w:rsidRDefault="00810B6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proofErr w:type="gram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демонстрационный</w:t>
      </w:r>
      <w:proofErr w:type="gramEnd"/>
      <w:r w:rsidRPr="00A90ED4">
        <w:rPr>
          <w:rFonts w:ascii="Times New Roman" w:hAnsi="Times New Roman" w:cs="Times New Roman"/>
          <w:sz w:val="26"/>
          <w:szCs w:val="26"/>
          <w:lang w:bidi="ru-RU"/>
        </w:rPr>
        <w:t>, игровой, раздаточный для организации педагогической деятельности с дошкольниками;</w:t>
      </w:r>
    </w:p>
    <w:p w:rsidR="00810B6F" w:rsidRPr="00A90ED4" w:rsidRDefault="00810B6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- компьютер,  подключенный к сети Интернет.</w:t>
      </w:r>
    </w:p>
    <w:p w:rsidR="00810B6F" w:rsidRPr="00A90ED4" w:rsidRDefault="00810B6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Спортивная площадка оснащена  стенкой для  лазания баскетбольными щитами, турником, дорожкой здоровья, волейбольной сеткой, беговой дорожкой, ямой для прыжков.</w:t>
      </w:r>
    </w:p>
    <w:p w:rsidR="00810B6F" w:rsidRPr="00A90ED4" w:rsidRDefault="00810B6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Образовательное пространство оснащено разнообразным материалом, оборудованием и инвентарем обеспечивающим:</w:t>
      </w:r>
    </w:p>
    <w:p w:rsidR="00810B6F" w:rsidRPr="00A90ED4" w:rsidRDefault="00810B6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- игровую, познавательную, исследовательскую и творческую активность воспитанников, экспериментирование с доступными детям материалами.</w:t>
      </w:r>
    </w:p>
    <w:p w:rsidR="00810B6F" w:rsidRPr="00A90ED4" w:rsidRDefault="00810B6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proofErr w:type="gramStart"/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В каждой группе находятся «центры развития»: игровые уголки, которые могут быстро </w:t>
      </w:r>
      <w:proofErr w:type="spell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трасформироваться</w:t>
      </w:r>
      <w:proofErr w:type="spellEnd"/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в различные сюжетно-ролевые игры – «Больница», «Семья», «Парикмахерская», «Ателье», «МЧС», мини-музеи:</w:t>
      </w:r>
      <w:proofErr w:type="gramEnd"/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«Часы», «Транспорт», «Подводный мир», «Народная игрушка», «Воздуха», уголки экспериментально-исследовательской деятельности, уголок природы, центр продуктивного творчества,  центр патриотического воспитания, центр краеведения, где дети могут ознакомиться с национальной культурой, традициями и обычаями своего народа, узнать историю родного города и края. В центре представлены куклы в национальных костюмах, сшитые руками воспитателей, тематические альбомы, дидактические игры. Такие центры реализуют региональный компонент. В центре музыкально-</w:t>
      </w:r>
      <w:proofErr w:type="spell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тетрализованной</w:t>
      </w:r>
      <w:proofErr w:type="spellEnd"/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деятельности размещаются ширма, маски сказочных персонажей, кукольный, перчаточный, пальчиковый, теневой и настольный виды театра. Тут же находится музыкальный центр, где размещены различные музыкальные инструменты: бубен, барабан, дудка, маракас, металлофон и т.д. </w:t>
      </w:r>
    </w:p>
    <w:p w:rsidR="00810B6F" w:rsidRPr="00A90ED4" w:rsidRDefault="00810B6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Строительный центр, хотя и сосредоточен в одном месте и занимает немного пространства, достаточно мобилен. Практичность его состоит в том, что легкие перегородки-тумбы легко перемещаются в любое место. Содержимое строительного уголка (конструкторы разного вида, кубики, крупный и мелкий деревянный строительный материал, схемы и чертежи построек) позволяет организовать конструктивную деятельность с большой группой воспитанников, подгруппой и индивидуально, развернуть строительство на ковре либо на столе.  </w:t>
      </w:r>
    </w:p>
    <w:p w:rsidR="00810B6F" w:rsidRPr="00A90ED4" w:rsidRDefault="00810B6F" w:rsidP="00B71E1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proofErr w:type="gram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В группе старших дошкольников есть различные материалы, способствующие овладению чтением, математикой: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  <w:proofErr w:type="gramEnd"/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Воспитателями старших групп </w:t>
      </w:r>
      <w:proofErr w:type="gram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создан</w:t>
      </w:r>
      <w:proofErr w:type="gramEnd"/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по экологическому направлению </w:t>
      </w:r>
      <w:r w:rsidRPr="00A90ED4">
        <w:rPr>
          <w:rFonts w:ascii="Times New Roman" w:hAnsi="Times New Roman" w:cs="Times New Roman"/>
          <w:bCs/>
          <w:sz w:val="26"/>
          <w:szCs w:val="26"/>
          <w:lang w:bidi="ru-RU"/>
        </w:rPr>
        <w:t>«</w:t>
      </w:r>
      <w:proofErr w:type="spellStart"/>
      <w:r w:rsidRPr="00A90ED4">
        <w:rPr>
          <w:rFonts w:ascii="Times New Roman" w:hAnsi="Times New Roman" w:cs="Times New Roman"/>
          <w:bCs/>
          <w:sz w:val="26"/>
          <w:szCs w:val="26"/>
          <w:lang w:bidi="ru-RU"/>
        </w:rPr>
        <w:t>Лэпбук</w:t>
      </w:r>
      <w:proofErr w:type="spellEnd"/>
      <w:r w:rsidRPr="00A90ED4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– как средство развития познавательных способностей детей старшего дошкольного возраста»</w:t>
      </w:r>
    </w:p>
    <w:p w:rsidR="00810B6F" w:rsidRPr="00A90ED4" w:rsidRDefault="00810B6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- двигательную активность, в том числе развитие крупной и мелкой моторики, участие в подвижных играх и соревнованиях.</w:t>
      </w:r>
    </w:p>
    <w:p w:rsidR="00810B6F" w:rsidRPr="00A90ED4" w:rsidRDefault="00810B6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В каждой группе </w:t>
      </w:r>
      <w:proofErr w:type="gram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оборудованы</w:t>
      </w:r>
      <w:proofErr w:type="gramEnd"/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proofErr w:type="spell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физуголки</w:t>
      </w:r>
      <w:proofErr w:type="spellEnd"/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.  </w:t>
      </w:r>
    </w:p>
    <w:p w:rsidR="00810B6F" w:rsidRPr="00A90ED4" w:rsidRDefault="00810B6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В игровых комнатах есть островки тишины и спокойствия как уголок книги (уголок уединения), который располагает к созерцательному наблюдению, мечтам и тихим беседам. Театральные ширмы, которыми дети могут </w:t>
      </w:r>
      <w:proofErr w:type="gram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отделится</w:t>
      </w:r>
      <w:proofErr w:type="gramEnd"/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от других 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lastRenderedPageBreak/>
        <w:t xml:space="preserve">зон и  чувствовать себя здесь спокойно и уютно. В ясельной группе находится сенсорный подиум, в котором находятся множество подушек, где очень любят проводить время малыши. </w:t>
      </w:r>
    </w:p>
    <w:p w:rsidR="00810B6F" w:rsidRPr="00A90ED4" w:rsidRDefault="00810B6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proofErr w:type="gram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Уголок ряженья - это предметы женской одежды, украшения, кружевные накидки, банты, сумочки, зонтики и т. п.; мальчикам - детали военной формы, предметы обмундирования и вооружения рыцарей, русских богатырей, разнообразные технические игрушки.</w:t>
      </w:r>
      <w:proofErr w:type="gramEnd"/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 </w:t>
      </w:r>
      <w:proofErr w:type="gram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Имеется большое количество «подручных» материалов (веревок, коробочек, колес, ленточек, которые творчески используются для решения различных игровых проблем.</w:t>
      </w:r>
      <w:proofErr w:type="gramEnd"/>
    </w:p>
    <w:p w:rsidR="004F6ED0" w:rsidRPr="00A90ED4" w:rsidRDefault="00810B6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 В каждой группе при создании развивающей среды учитывается особенности контингента детей (возраст, половая принадлежность, предпочтения, возможности и т.п.), и организованы пространства для спокойной деятельности: настольных игр, рассматривания книг, картинок, творческой деятельности, уединения, для активной деятельност</w:t>
      </w:r>
      <w:proofErr w:type="gram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и-</w:t>
      </w:r>
      <w:proofErr w:type="gramEnd"/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это возведение крупных игровых построек, сюжетно-ролевых, подвижных и других групповых игр, для рабочей деятельности  - для организации  партнерских форм занятий детей. Имеются материалы учитывающие интересы мальчиков и девочек, как в труде, так и в игре, а так же разнообразные материалы и оборудование, обеспечивающие активность детей по всем направлениям развития.</w:t>
      </w:r>
      <w:r w:rsidR="004F6ED0" w:rsidRPr="00A90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F6ED0" w:rsidRPr="00A90ED4">
        <w:rPr>
          <w:rFonts w:ascii="Times New Roman" w:hAnsi="Times New Roman" w:cs="Times New Roman"/>
          <w:sz w:val="26"/>
          <w:szCs w:val="26"/>
          <w:lang w:bidi="ru-RU"/>
        </w:rPr>
        <w:t>Трансформируемость</w:t>
      </w:r>
      <w:proofErr w:type="spellEnd"/>
      <w:r w:rsidR="004F6ED0"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пространства обеспечивает возможность изменений предметно - 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4F6ED0" w:rsidRPr="00A90ED4" w:rsidRDefault="004F6ED0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proofErr w:type="spell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Полифункциональность</w:t>
      </w:r>
      <w:proofErr w:type="spellEnd"/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материалов обеспечивает возможность разнообразного использования составляющих предметной среды, в том числе детской мебели, матов, мягких модулей, ширм и т.д. Кроме того, в каждой группе присутствуют предметы, не обладающие жёстко закреплённым способом употребления, в том числе природные материалы, пригодные для использования в разных видах детской активности (в качестве предметов-заместителей в детской игре).</w:t>
      </w:r>
    </w:p>
    <w:p w:rsidR="00810B6F" w:rsidRPr="00A90ED4" w:rsidRDefault="00810B6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Обеспечение  условий  безопасности  в  ДОУ     выполняется   согласно локальным нормативно-правовым документам.  </w:t>
      </w:r>
    </w:p>
    <w:p w:rsidR="00810B6F" w:rsidRPr="00A90ED4" w:rsidRDefault="00810B6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Здание детского сада оборудовано современной пожарной  сигнализацией, которая обслуживается согласно   договорам    специализированной     организацией       ООО  «ВДПО» г. Орска,    имеются     в   достаточном     количестве    первичные средства пожаротушения, имеются поэтажные  планы  эвакуации,  кнопка экстренного вызова, функционирует автоматическая  система пожарной сигнализации и оповещение людей о </w:t>
      </w:r>
      <w:proofErr w:type="spell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пажаре</w:t>
      </w:r>
      <w:proofErr w:type="spellEnd"/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ППКОП «Грант-Магистр».</w:t>
      </w:r>
    </w:p>
    <w:p w:rsidR="00810B6F" w:rsidRPr="00A90ED4" w:rsidRDefault="00810B6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Ежедневно     ответственными      лицами    осуществляется  контроль   с   целью   своевременного   устранения   причин,   несущих   угрозу   жизни   и   здоровью   воспитанников    и   работников. </w:t>
      </w:r>
    </w:p>
    <w:p w:rsidR="00810B6F" w:rsidRPr="00A90ED4" w:rsidRDefault="00810B6F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В   ДОУ    соблюдается    контрольно-пропускной   режим,    правила   по    охране   труда,   обеспечивается  безопасность     жизнедеятельности      воспитанников      и  сотрудников.</w:t>
      </w:r>
    </w:p>
    <w:p w:rsidR="004F6ED0" w:rsidRPr="00A90ED4" w:rsidRDefault="00810B6F" w:rsidP="00B71E1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4F6ED0" w:rsidRPr="00A90ED4">
        <w:rPr>
          <w:rFonts w:ascii="Times New Roman" w:hAnsi="Times New Roman" w:cs="Times New Roman"/>
          <w:b/>
          <w:i/>
          <w:sz w:val="26"/>
          <w:szCs w:val="26"/>
          <w:lang w:bidi="ru-RU"/>
        </w:rPr>
        <w:t xml:space="preserve">Вывод: </w:t>
      </w:r>
      <w:r w:rsidR="004F6ED0" w:rsidRPr="00A90ED4">
        <w:rPr>
          <w:rFonts w:ascii="Times New Roman" w:hAnsi="Times New Roman" w:cs="Times New Roman"/>
          <w:i/>
          <w:sz w:val="26"/>
          <w:szCs w:val="26"/>
          <w:lang w:bidi="ru-RU"/>
        </w:rPr>
        <w:t xml:space="preserve">В дошкольном учреждении создана  удовлетворительная  материально-техническая база для жизнеобеспечения  и развития детей. Материально-техническая база соответствует   действующим санитарным и противопожарным  нормам, нормам охраны труда работников  администрацией дошкольного образовательного учреждения ведется систематическая  работа по ее укреплению, но в настоящее время требуется  приведение предметно-развивающей среды в группах  в соответствие ФГОС </w:t>
      </w:r>
      <w:proofErr w:type="gramStart"/>
      <w:r w:rsidR="004F6ED0" w:rsidRPr="00A90ED4">
        <w:rPr>
          <w:rFonts w:ascii="Times New Roman" w:hAnsi="Times New Roman" w:cs="Times New Roman"/>
          <w:i/>
          <w:sz w:val="26"/>
          <w:szCs w:val="26"/>
          <w:lang w:bidi="ru-RU"/>
        </w:rPr>
        <w:t>ДО</w:t>
      </w:r>
      <w:proofErr w:type="gramEnd"/>
      <w:r w:rsidR="004F6ED0" w:rsidRPr="00A90ED4">
        <w:rPr>
          <w:rFonts w:ascii="Times New Roman" w:hAnsi="Times New Roman" w:cs="Times New Roman"/>
          <w:i/>
          <w:sz w:val="26"/>
          <w:szCs w:val="26"/>
          <w:lang w:bidi="ru-RU"/>
        </w:rPr>
        <w:t xml:space="preserve">.  </w:t>
      </w:r>
    </w:p>
    <w:p w:rsidR="004F6ED0" w:rsidRPr="00A90ED4" w:rsidRDefault="004F6ED0" w:rsidP="00B71E1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i/>
          <w:sz w:val="26"/>
          <w:szCs w:val="26"/>
          <w:lang w:bidi="ru-RU"/>
        </w:rPr>
        <w:t xml:space="preserve">Система массового пребывания детей в МБДОУ находится в </w:t>
      </w:r>
      <w:proofErr w:type="gramStart"/>
      <w:r w:rsidRPr="00A90ED4">
        <w:rPr>
          <w:rFonts w:ascii="Times New Roman" w:hAnsi="Times New Roman" w:cs="Times New Roman"/>
          <w:i/>
          <w:sz w:val="26"/>
          <w:szCs w:val="26"/>
          <w:lang w:bidi="ru-RU"/>
        </w:rPr>
        <w:t>удовлетворительном</w:t>
      </w:r>
      <w:proofErr w:type="gramEnd"/>
      <w:r w:rsidRPr="00A90ED4">
        <w:rPr>
          <w:rFonts w:ascii="Times New Roman" w:hAnsi="Times New Roman" w:cs="Times New Roman"/>
          <w:i/>
          <w:sz w:val="26"/>
          <w:szCs w:val="26"/>
          <w:lang w:bidi="ru-RU"/>
        </w:rPr>
        <w:t xml:space="preserve"> состояния. Требуется установка видеонаблюдения.</w:t>
      </w:r>
      <w:r w:rsidRPr="00A90ED4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 xml:space="preserve"> </w:t>
      </w:r>
      <w:r w:rsidRPr="00A90ED4">
        <w:rPr>
          <w:rFonts w:ascii="Times New Roman" w:hAnsi="Times New Roman" w:cs="Times New Roman"/>
          <w:i/>
          <w:sz w:val="26"/>
          <w:szCs w:val="26"/>
          <w:lang w:bidi="ru-RU"/>
        </w:rPr>
        <w:lastRenderedPageBreak/>
        <w:t xml:space="preserve">Остается актуальным на данный момент выполнение предписания </w:t>
      </w:r>
      <w:proofErr w:type="spellStart"/>
      <w:r w:rsidRPr="00A90ED4">
        <w:rPr>
          <w:rFonts w:ascii="Times New Roman" w:hAnsi="Times New Roman" w:cs="Times New Roman"/>
          <w:i/>
          <w:sz w:val="26"/>
          <w:szCs w:val="26"/>
          <w:lang w:bidi="ru-RU"/>
        </w:rPr>
        <w:t>Госпожнадзора</w:t>
      </w:r>
      <w:proofErr w:type="spellEnd"/>
      <w:r w:rsidRPr="00A90ED4">
        <w:rPr>
          <w:rFonts w:ascii="Times New Roman" w:hAnsi="Times New Roman" w:cs="Times New Roman"/>
          <w:i/>
          <w:sz w:val="26"/>
          <w:szCs w:val="26"/>
          <w:lang w:bidi="ru-RU"/>
        </w:rPr>
        <w:t xml:space="preserve"> по реконструкции  эвакуационных выходов (лестницы со второго этажа).</w:t>
      </w:r>
    </w:p>
    <w:p w:rsidR="00E968B3" w:rsidRPr="00A90ED4" w:rsidRDefault="00E968B3" w:rsidP="00B71E1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E968B3" w:rsidRPr="00A90ED4" w:rsidRDefault="00E968B3" w:rsidP="00B71E1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C52AE1" w:rsidRPr="00A90ED4" w:rsidRDefault="004F6ED0" w:rsidP="00B71E1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b/>
          <w:sz w:val="26"/>
          <w:szCs w:val="26"/>
          <w:lang w:val="en-CA" w:bidi="ru-RU"/>
        </w:rPr>
        <w:t>II</w:t>
      </w:r>
      <w:r w:rsidRPr="00A90ED4">
        <w:rPr>
          <w:rFonts w:ascii="Times New Roman" w:hAnsi="Times New Roman" w:cs="Times New Roman"/>
          <w:b/>
          <w:sz w:val="26"/>
          <w:szCs w:val="26"/>
          <w:lang w:bidi="ru-RU"/>
        </w:rPr>
        <w:t>.</w:t>
      </w:r>
      <w:r w:rsidRPr="00A90ED4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</w:t>
      </w:r>
      <w:r w:rsidRPr="00A90ED4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Результаты анализа показателей </w:t>
      </w:r>
      <w:proofErr w:type="gramStart"/>
      <w:r w:rsidRPr="00A90ED4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деятельности </w:t>
      </w:r>
      <w:r w:rsidR="00C52AE1" w:rsidRPr="00A90ED4">
        <w:rPr>
          <w:rFonts w:ascii="Times New Roman" w:hAnsi="Times New Roman" w:cs="Times New Roman"/>
          <w:b/>
          <w:sz w:val="26"/>
          <w:szCs w:val="26"/>
          <w:lang w:bidi="ru-RU"/>
        </w:rPr>
        <w:t xml:space="preserve"> «</w:t>
      </w:r>
      <w:proofErr w:type="gramEnd"/>
      <w:r w:rsidR="00C52AE1" w:rsidRPr="00A90ED4">
        <w:rPr>
          <w:rFonts w:ascii="Times New Roman" w:hAnsi="Times New Roman" w:cs="Times New Roman"/>
          <w:b/>
          <w:sz w:val="26"/>
          <w:szCs w:val="26"/>
          <w:lang w:bidi="ru-RU"/>
        </w:rPr>
        <w:t>Детский сад №5 «</w:t>
      </w:r>
      <w:proofErr w:type="spellStart"/>
      <w:r w:rsidR="00C52AE1" w:rsidRPr="00A90ED4">
        <w:rPr>
          <w:rFonts w:ascii="Times New Roman" w:hAnsi="Times New Roman" w:cs="Times New Roman"/>
          <w:b/>
          <w:sz w:val="26"/>
          <w:szCs w:val="26"/>
          <w:lang w:bidi="ru-RU"/>
        </w:rPr>
        <w:t>Дюймовочка</w:t>
      </w:r>
      <w:proofErr w:type="spellEnd"/>
      <w:r w:rsidR="00C52AE1" w:rsidRPr="00A90ED4">
        <w:rPr>
          <w:rFonts w:ascii="Times New Roman" w:hAnsi="Times New Roman" w:cs="Times New Roman"/>
          <w:b/>
          <w:sz w:val="26"/>
          <w:szCs w:val="26"/>
          <w:lang w:bidi="ru-RU"/>
        </w:rPr>
        <w:t>» за 2018 – 2019 учебный год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"/>
        <w:gridCol w:w="5351"/>
        <w:gridCol w:w="3096"/>
      </w:tblGrid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N </w:t>
            </w:r>
            <w:proofErr w:type="gramStart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</w:t>
            </w:r>
            <w:proofErr w:type="gramEnd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/п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Показатели</w:t>
            </w:r>
          </w:p>
        </w:tc>
        <w:tc>
          <w:tcPr>
            <w:tcW w:w="3174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Единица измерения</w:t>
            </w: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Образовательная деятельность</w:t>
            </w:r>
          </w:p>
        </w:tc>
        <w:tc>
          <w:tcPr>
            <w:tcW w:w="3174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1.1.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proofErr w:type="gramStart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Общая численность воспитанников, осваивающих образовательную</w:t>
            </w:r>
            <w:proofErr w:type="gramEnd"/>
          </w:p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программу дошкольного образования, в том числе:</w:t>
            </w:r>
          </w:p>
        </w:tc>
        <w:tc>
          <w:tcPr>
            <w:tcW w:w="3174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105</w:t>
            </w: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1.1.1.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В </w:t>
            </w:r>
            <w:proofErr w:type="gramStart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режиме полного дня</w:t>
            </w:r>
            <w:proofErr w:type="gramEnd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(8 - 12 часов)</w:t>
            </w:r>
          </w:p>
        </w:tc>
        <w:tc>
          <w:tcPr>
            <w:tcW w:w="3174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105</w:t>
            </w: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1.1.2.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 режиме кратковременного пребывания (3 - 5 часов)</w:t>
            </w:r>
          </w:p>
        </w:tc>
        <w:tc>
          <w:tcPr>
            <w:tcW w:w="3174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1.1.3.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 семейной дошкольной группе</w:t>
            </w:r>
          </w:p>
        </w:tc>
        <w:tc>
          <w:tcPr>
            <w:tcW w:w="3174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1.1.4.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В форме семейного образования с </w:t>
            </w:r>
            <w:proofErr w:type="gramStart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психолого-педагогическим</w:t>
            </w:r>
            <w:proofErr w:type="gramEnd"/>
          </w:p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сопровождением на базе дошкольной образовательной организации</w:t>
            </w:r>
          </w:p>
        </w:tc>
        <w:tc>
          <w:tcPr>
            <w:tcW w:w="3174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1.2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Общая численность воспитанников в возрасте до 3 лет</w:t>
            </w:r>
          </w:p>
        </w:tc>
        <w:tc>
          <w:tcPr>
            <w:tcW w:w="3174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19 (18%)</w:t>
            </w: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1.3.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Общая численность воспитанников в возрасте от 3 до 7 лет</w:t>
            </w:r>
          </w:p>
        </w:tc>
        <w:tc>
          <w:tcPr>
            <w:tcW w:w="3174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86 (82%)</w:t>
            </w: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1.4.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Численность/удельный вес численности воспитанников </w:t>
            </w:r>
            <w:proofErr w:type="gramStart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</w:t>
            </w:r>
            <w:proofErr w:type="gramEnd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общей</w:t>
            </w:r>
          </w:p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численности воспитанников, получающих услуги присмотра и ухода:</w:t>
            </w:r>
          </w:p>
        </w:tc>
        <w:tc>
          <w:tcPr>
            <w:tcW w:w="3174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105</w:t>
            </w: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1.4.1.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В </w:t>
            </w:r>
            <w:proofErr w:type="gramStart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режиме полного дня</w:t>
            </w:r>
            <w:proofErr w:type="gramEnd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(8 - 12 часов)</w:t>
            </w:r>
          </w:p>
        </w:tc>
        <w:tc>
          <w:tcPr>
            <w:tcW w:w="3174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105</w:t>
            </w: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1.4.2.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 режиме продленного дня (12 - 14 часов)</w:t>
            </w:r>
          </w:p>
        </w:tc>
        <w:tc>
          <w:tcPr>
            <w:tcW w:w="3174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1.4.3.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 режиме круглосуточного пребывания</w:t>
            </w:r>
          </w:p>
        </w:tc>
        <w:tc>
          <w:tcPr>
            <w:tcW w:w="3174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1.5.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174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</w:t>
            </w: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1.5.1.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174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1.5.2.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174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</w:t>
            </w:r>
            <w:r w:rsidR="002A7C2D"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(2%)</w:t>
            </w: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1.5.3.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По присмотру и уходу</w:t>
            </w:r>
          </w:p>
        </w:tc>
        <w:tc>
          <w:tcPr>
            <w:tcW w:w="3174" w:type="dxa"/>
          </w:tcPr>
          <w:p w:rsidR="00C52AE1" w:rsidRPr="00A90ED4" w:rsidRDefault="002A7C2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 (2</w:t>
            </w:r>
            <w:r w:rsidR="00C52AE1"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%)</w:t>
            </w: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1.6.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Средний показатель пропущенных дней при посещении </w:t>
            </w:r>
            <w:proofErr w:type="gramStart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дошкольной</w:t>
            </w:r>
            <w:proofErr w:type="gramEnd"/>
          </w:p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образовательной организации по болезни на одного воспитанника</w:t>
            </w:r>
          </w:p>
        </w:tc>
        <w:tc>
          <w:tcPr>
            <w:tcW w:w="3174" w:type="dxa"/>
          </w:tcPr>
          <w:p w:rsidR="00C52AE1" w:rsidRPr="00A90ED4" w:rsidRDefault="002A7C2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14</w:t>
            </w: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1.7.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Общая численность педагогических работников, в том числе:</w:t>
            </w:r>
          </w:p>
        </w:tc>
        <w:tc>
          <w:tcPr>
            <w:tcW w:w="3174" w:type="dxa"/>
          </w:tcPr>
          <w:p w:rsidR="00C52AE1" w:rsidRPr="00A90ED4" w:rsidRDefault="002A7C2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8</w:t>
            </w: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1.7.1.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Численность/удельный вес численности педагогических работников,</w:t>
            </w:r>
          </w:p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proofErr w:type="gramStart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>имеющих</w:t>
            </w:r>
            <w:proofErr w:type="gramEnd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высшее образование</w:t>
            </w:r>
          </w:p>
        </w:tc>
        <w:tc>
          <w:tcPr>
            <w:tcW w:w="3174" w:type="dxa"/>
          </w:tcPr>
          <w:p w:rsidR="00C52AE1" w:rsidRPr="00A90ED4" w:rsidRDefault="002A7C2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>3(38%)</w:t>
            </w: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>1.7.2.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Численность/удельный вес численности педагогических работников,</w:t>
            </w:r>
          </w:p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proofErr w:type="gramStart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имеющих</w:t>
            </w:r>
            <w:proofErr w:type="gramEnd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высшее образование педагогической направленности</w:t>
            </w:r>
          </w:p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(профиля)</w:t>
            </w:r>
          </w:p>
        </w:tc>
        <w:tc>
          <w:tcPr>
            <w:tcW w:w="3174" w:type="dxa"/>
          </w:tcPr>
          <w:p w:rsidR="00C52AE1" w:rsidRPr="00A90ED4" w:rsidRDefault="002A7C2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3(38%)</w:t>
            </w: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1.7.3.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Численность/удельный вес численности педагогических работников,</w:t>
            </w:r>
          </w:p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proofErr w:type="gramStart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имеющих</w:t>
            </w:r>
            <w:proofErr w:type="gramEnd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среднее профессиональное образование</w:t>
            </w:r>
          </w:p>
        </w:tc>
        <w:tc>
          <w:tcPr>
            <w:tcW w:w="3174" w:type="dxa"/>
          </w:tcPr>
          <w:p w:rsidR="00C52AE1" w:rsidRPr="00A90ED4" w:rsidRDefault="002A7C2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5 (62</w:t>
            </w:r>
            <w:r w:rsidR="00C52AE1"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%)</w:t>
            </w: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1.7.4.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Численность/удельный вес численности педагогических работников,</w:t>
            </w:r>
          </w:p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proofErr w:type="gramStart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имеющих</w:t>
            </w:r>
            <w:proofErr w:type="gramEnd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среднее профессиональное образование педагогической</w:t>
            </w:r>
          </w:p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направленности (профиля)</w:t>
            </w:r>
          </w:p>
        </w:tc>
        <w:tc>
          <w:tcPr>
            <w:tcW w:w="3174" w:type="dxa"/>
          </w:tcPr>
          <w:p w:rsidR="00C52AE1" w:rsidRPr="00A90ED4" w:rsidRDefault="002A7C2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5(62</w:t>
            </w:r>
            <w:r w:rsidR="00C52AE1"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%)</w:t>
            </w: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1.8.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Численность/удельный вес численности педагогических работников,</w:t>
            </w:r>
          </w:p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которым по результатам аттестации </w:t>
            </w:r>
            <w:proofErr w:type="gramStart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присвоена</w:t>
            </w:r>
            <w:proofErr w:type="gramEnd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квалификационная</w:t>
            </w:r>
          </w:p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категория, в общей численности педагогических работников, в том</w:t>
            </w:r>
          </w:p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proofErr w:type="gramStart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числе</w:t>
            </w:r>
            <w:proofErr w:type="gramEnd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:</w:t>
            </w:r>
          </w:p>
        </w:tc>
        <w:tc>
          <w:tcPr>
            <w:tcW w:w="3174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7(78%)</w:t>
            </w: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1.8.1.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Высшая</w:t>
            </w:r>
          </w:p>
        </w:tc>
        <w:tc>
          <w:tcPr>
            <w:tcW w:w="3174" w:type="dxa"/>
          </w:tcPr>
          <w:p w:rsidR="00C52AE1" w:rsidRPr="00A90ED4" w:rsidRDefault="002A7C2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4</w:t>
            </w:r>
            <w:r w:rsidR="00C52AE1"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(</w:t>
            </w: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50%</w:t>
            </w:r>
            <w:r w:rsidR="00C52AE1"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)</w:t>
            </w: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1.8.2.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Первая</w:t>
            </w:r>
          </w:p>
        </w:tc>
        <w:tc>
          <w:tcPr>
            <w:tcW w:w="3174" w:type="dxa"/>
          </w:tcPr>
          <w:p w:rsidR="00C52AE1" w:rsidRPr="00A90ED4" w:rsidRDefault="002A7C2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3</w:t>
            </w:r>
            <w:r w:rsidR="00C52AE1"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(</w:t>
            </w: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38</w:t>
            </w:r>
            <w:r w:rsidR="00C52AE1"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%)</w:t>
            </w: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1.9.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Численность/удельный вес численности педагогических работников </w:t>
            </w:r>
            <w:proofErr w:type="gramStart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</w:t>
            </w:r>
            <w:proofErr w:type="gramEnd"/>
          </w:p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общей численности педагогических работников, педагогический стаж</w:t>
            </w:r>
          </w:p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proofErr w:type="gramStart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работы</w:t>
            </w:r>
            <w:proofErr w:type="gramEnd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которых составляет:</w:t>
            </w:r>
          </w:p>
        </w:tc>
        <w:tc>
          <w:tcPr>
            <w:tcW w:w="3174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1.9.1.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До 5 лет</w:t>
            </w:r>
          </w:p>
        </w:tc>
        <w:tc>
          <w:tcPr>
            <w:tcW w:w="3174" w:type="dxa"/>
          </w:tcPr>
          <w:p w:rsidR="00C52AE1" w:rsidRPr="00A90ED4" w:rsidRDefault="002A7C2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1(1</w:t>
            </w:r>
            <w:r w:rsidR="00C52AE1"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2%)</w:t>
            </w: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1.9.2.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Свыше 30 лет</w:t>
            </w:r>
          </w:p>
        </w:tc>
        <w:tc>
          <w:tcPr>
            <w:tcW w:w="3174" w:type="dxa"/>
          </w:tcPr>
          <w:p w:rsidR="00C52AE1" w:rsidRPr="00A90ED4" w:rsidRDefault="002A7C2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4(5</w:t>
            </w:r>
            <w:r w:rsidR="00C52AE1"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2%)</w:t>
            </w: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1.10.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Численность/удельный вес численности педагогических работников </w:t>
            </w:r>
            <w:proofErr w:type="gramStart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</w:t>
            </w:r>
            <w:proofErr w:type="gramEnd"/>
          </w:p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общей численности педагогических работников в возрасте до 30 лет</w:t>
            </w:r>
          </w:p>
        </w:tc>
        <w:tc>
          <w:tcPr>
            <w:tcW w:w="3174" w:type="dxa"/>
          </w:tcPr>
          <w:p w:rsidR="00C52AE1" w:rsidRPr="00A90ED4" w:rsidRDefault="002A7C2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1(12</w:t>
            </w:r>
            <w:r w:rsidR="00C52AE1"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%)</w:t>
            </w: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1.11.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Численность/удельный вес численности педагогических работников </w:t>
            </w:r>
            <w:proofErr w:type="gramStart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</w:t>
            </w:r>
            <w:proofErr w:type="gramEnd"/>
          </w:p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общей численности педагогических работников в возрасте от 55 лет</w:t>
            </w:r>
          </w:p>
        </w:tc>
        <w:tc>
          <w:tcPr>
            <w:tcW w:w="3174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2(22%)</w:t>
            </w: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1.12.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Численность/удельный вес численности </w:t>
            </w:r>
            <w:proofErr w:type="gramStart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педагогических</w:t>
            </w:r>
            <w:proofErr w:type="gramEnd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и</w:t>
            </w:r>
          </w:p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административно-хозяйственных работников, прошедших за последние 5 лет повышение квалификации/профессиональную переподготовку </w:t>
            </w:r>
            <w:proofErr w:type="gramStart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по</w:t>
            </w:r>
            <w:proofErr w:type="gramEnd"/>
          </w:p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профилю педагогической деятельности или иной осуществляемой </w:t>
            </w:r>
            <w:proofErr w:type="gramStart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</w:t>
            </w:r>
            <w:proofErr w:type="gramEnd"/>
          </w:p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образовательной организации деятельности, в общей численности</w:t>
            </w:r>
          </w:p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педагогических и административно-</w:t>
            </w: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>хозяйственных работников</w:t>
            </w:r>
          </w:p>
        </w:tc>
        <w:tc>
          <w:tcPr>
            <w:tcW w:w="3174" w:type="dxa"/>
          </w:tcPr>
          <w:p w:rsidR="00C52AE1" w:rsidRPr="00A90ED4" w:rsidRDefault="002A7C2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>7</w:t>
            </w:r>
            <w:r w:rsidR="00C52AE1"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(8</w:t>
            </w:r>
            <w:r w:rsidR="00120F9D"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7</w:t>
            </w:r>
            <w:r w:rsidR="00C52AE1"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%)</w:t>
            </w:r>
          </w:p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>1.13.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Численность/удельный вес численности </w:t>
            </w:r>
            <w:proofErr w:type="gramStart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педагогических</w:t>
            </w:r>
            <w:proofErr w:type="gramEnd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и</w:t>
            </w:r>
          </w:p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административно-хозяйственных работников, прошедших повышение</w:t>
            </w:r>
          </w:p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квалификации по применению в образовательном процессе</w:t>
            </w:r>
          </w:p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федеральных государственных образовательных стандартов </w:t>
            </w:r>
            <w:proofErr w:type="gramStart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</w:t>
            </w:r>
            <w:proofErr w:type="gramEnd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общей</w:t>
            </w:r>
          </w:p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численности </w:t>
            </w:r>
            <w:proofErr w:type="gramStart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педагогических</w:t>
            </w:r>
            <w:proofErr w:type="gramEnd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и административно-хозяйственных</w:t>
            </w:r>
          </w:p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работников</w:t>
            </w:r>
          </w:p>
        </w:tc>
        <w:tc>
          <w:tcPr>
            <w:tcW w:w="3174" w:type="dxa"/>
          </w:tcPr>
          <w:p w:rsidR="00120F9D" w:rsidRPr="00A90ED4" w:rsidRDefault="00120F9D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7(87%)</w:t>
            </w:r>
          </w:p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1.14.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Соотношение "педагогический работник/воспитанник" в </w:t>
            </w:r>
            <w:proofErr w:type="gramStart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дошкольной</w:t>
            </w:r>
            <w:proofErr w:type="gramEnd"/>
          </w:p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образовательной организации</w:t>
            </w:r>
          </w:p>
        </w:tc>
        <w:tc>
          <w:tcPr>
            <w:tcW w:w="3174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1/12,1</w:t>
            </w: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1.15.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Наличие в образовательной организации </w:t>
            </w:r>
            <w:proofErr w:type="gramStart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следующих</w:t>
            </w:r>
            <w:proofErr w:type="gramEnd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педагогических</w:t>
            </w:r>
          </w:p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работников:</w:t>
            </w:r>
          </w:p>
        </w:tc>
        <w:tc>
          <w:tcPr>
            <w:tcW w:w="3174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1.15.1.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Музыкального руководителя</w:t>
            </w:r>
          </w:p>
        </w:tc>
        <w:tc>
          <w:tcPr>
            <w:tcW w:w="3174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да</w:t>
            </w: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1.15.2.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Инструктора по физической культуре</w:t>
            </w:r>
          </w:p>
        </w:tc>
        <w:tc>
          <w:tcPr>
            <w:tcW w:w="3174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нет</w:t>
            </w: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1.15.3.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Учителя-логопеда</w:t>
            </w:r>
          </w:p>
        </w:tc>
        <w:tc>
          <w:tcPr>
            <w:tcW w:w="3174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да</w:t>
            </w: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1.15.4.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Логопеда</w:t>
            </w:r>
          </w:p>
        </w:tc>
        <w:tc>
          <w:tcPr>
            <w:tcW w:w="3174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нет</w:t>
            </w: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1.15.5.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Учителя-дефектолога</w:t>
            </w:r>
          </w:p>
        </w:tc>
        <w:tc>
          <w:tcPr>
            <w:tcW w:w="3174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нет</w:t>
            </w: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1.15.6.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Педагога-психолога</w:t>
            </w:r>
          </w:p>
        </w:tc>
        <w:tc>
          <w:tcPr>
            <w:tcW w:w="3174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да</w:t>
            </w: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Инфраструктура</w:t>
            </w:r>
          </w:p>
        </w:tc>
        <w:tc>
          <w:tcPr>
            <w:tcW w:w="3174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2.1.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Общая площадь помещений, в которых осуществляется</w:t>
            </w:r>
          </w:p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3174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Ясли -2.5 </w:t>
            </w:r>
            <w:proofErr w:type="spellStart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кв</w:t>
            </w:r>
            <w:proofErr w:type="gramStart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.м</w:t>
            </w:r>
            <w:proofErr w:type="spellEnd"/>
            <w:proofErr w:type="gramEnd"/>
          </w:p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Дошк</w:t>
            </w:r>
            <w:proofErr w:type="spellEnd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. гр-2.0</w:t>
            </w:r>
          </w:p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proofErr w:type="spellStart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кв</w:t>
            </w:r>
            <w:proofErr w:type="gramStart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.м</w:t>
            </w:r>
            <w:proofErr w:type="spellEnd"/>
            <w:proofErr w:type="gramEnd"/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2.2.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Площадь помещений для организации дополнительных видов</w:t>
            </w:r>
          </w:p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деятельности воспитанников</w:t>
            </w:r>
          </w:p>
        </w:tc>
        <w:tc>
          <w:tcPr>
            <w:tcW w:w="3174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2.3.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Наличие физкультурного зала</w:t>
            </w:r>
          </w:p>
        </w:tc>
        <w:tc>
          <w:tcPr>
            <w:tcW w:w="3174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нет</w:t>
            </w: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2.4.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Наличие музыкального зала</w:t>
            </w:r>
          </w:p>
        </w:tc>
        <w:tc>
          <w:tcPr>
            <w:tcW w:w="3174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нет</w:t>
            </w:r>
          </w:p>
        </w:tc>
      </w:tr>
      <w:tr w:rsidR="00C52AE1" w:rsidRPr="00A90ED4" w:rsidTr="00FB4452">
        <w:tc>
          <w:tcPr>
            <w:tcW w:w="986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2.5.</w:t>
            </w:r>
          </w:p>
        </w:tc>
        <w:tc>
          <w:tcPr>
            <w:tcW w:w="5411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Наличие прогулочных площадок, обеспечивающих </w:t>
            </w:r>
            <w:proofErr w:type="gramStart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физическую</w:t>
            </w:r>
            <w:proofErr w:type="gramEnd"/>
          </w:p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активность и разнообразную игровую деятельность воспитанников </w:t>
            </w:r>
            <w:proofErr w:type="gramStart"/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на</w:t>
            </w:r>
            <w:proofErr w:type="gramEnd"/>
          </w:p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прогулке</w:t>
            </w:r>
          </w:p>
        </w:tc>
        <w:tc>
          <w:tcPr>
            <w:tcW w:w="3174" w:type="dxa"/>
          </w:tcPr>
          <w:p w:rsidR="00C52AE1" w:rsidRPr="00A90ED4" w:rsidRDefault="00C52AE1" w:rsidP="00B71E1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A90ED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да</w:t>
            </w:r>
          </w:p>
        </w:tc>
      </w:tr>
    </w:tbl>
    <w:p w:rsidR="00C52AE1" w:rsidRPr="00A90ED4" w:rsidRDefault="00C52AE1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В результате анализа показателей деятельности МБДОУ «</w:t>
      </w:r>
      <w:r w:rsidR="00120F9D" w:rsidRPr="00A90ED4">
        <w:rPr>
          <w:rFonts w:ascii="Times New Roman" w:hAnsi="Times New Roman" w:cs="Times New Roman"/>
          <w:sz w:val="26"/>
          <w:szCs w:val="26"/>
          <w:lang w:bidi="ru-RU"/>
        </w:rPr>
        <w:t>Детский сад № 5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«</w:t>
      </w:r>
      <w:proofErr w:type="spellStart"/>
      <w:r w:rsidR="00120F9D" w:rsidRPr="00A90ED4">
        <w:rPr>
          <w:rFonts w:ascii="Times New Roman" w:hAnsi="Times New Roman" w:cs="Times New Roman"/>
          <w:sz w:val="26"/>
          <w:szCs w:val="26"/>
          <w:lang w:bidi="ru-RU"/>
        </w:rPr>
        <w:t>Дюймовочка</w:t>
      </w:r>
      <w:proofErr w:type="spellEnd"/>
      <w:r w:rsidRPr="00A90ED4">
        <w:rPr>
          <w:rFonts w:ascii="Times New Roman" w:hAnsi="Times New Roman" w:cs="Times New Roman"/>
          <w:sz w:val="26"/>
          <w:szCs w:val="26"/>
          <w:lang w:bidi="ru-RU"/>
        </w:rPr>
        <w:t>» можно сделать следующие выводы:</w:t>
      </w:r>
    </w:p>
    <w:p w:rsidR="00C52AE1" w:rsidRPr="00A90ED4" w:rsidRDefault="00C52AE1" w:rsidP="00B71E1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Образовательную программу дошкольного образования МБДОУ </w:t>
      </w:r>
      <w:r w:rsidR="00120F9D" w:rsidRPr="00A90ED4">
        <w:rPr>
          <w:rFonts w:ascii="Times New Roman" w:hAnsi="Times New Roman" w:cs="Times New Roman"/>
          <w:sz w:val="26"/>
          <w:szCs w:val="26"/>
          <w:lang w:bidi="ru-RU"/>
        </w:rPr>
        <w:t>«Детский сад № 5 «</w:t>
      </w:r>
      <w:proofErr w:type="spellStart"/>
      <w:r w:rsidR="00120F9D" w:rsidRPr="00A90ED4">
        <w:rPr>
          <w:rFonts w:ascii="Times New Roman" w:hAnsi="Times New Roman" w:cs="Times New Roman"/>
          <w:sz w:val="26"/>
          <w:szCs w:val="26"/>
          <w:lang w:bidi="ru-RU"/>
        </w:rPr>
        <w:t>Дюймовочка</w:t>
      </w:r>
      <w:proofErr w:type="spellEnd"/>
      <w:r w:rsidR="00120F9D" w:rsidRPr="00A90ED4">
        <w:rPr>
          <w:rFonts w:ascii="Times New Roman" w:hAnsi="Times New Roman" w:cs="Times New Roman"/>
          <w:sz w:val="26"/>
          <w:szCs w:val="26"/>
          <w:lang w:bidi="ru-RU"/>
        </w:rPr>
        <w:t>»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 в 2018 – 2019 учебном году осваивали </w:t>
      </w:r>
      <w:r w:rsidR="00120F9D" w:rsidRPr="00A90ED4">
        <w:rPr>
          <w:rFonts w:ascii="Times New Roman" w:hAnsi="Times New Roman" w:cs="Times New Roman"/>
          <w:sz w:val="26"/>
          <w:szCs w:val="26"/>
          <w:lang w:bidi="ru-RU"/>
        </w:rPr>
        <w:t>105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воспитанников, из них </w:t>
      </w:r>
      <w:r w:rsidR="00120F9D" w:rsidRPr="00A90ED4">
        <w:rPr>
          <w:rFonts w:ascii="Times New Roman" w:hAnsi="Times New Roman" w:cs="Times New Roman"/>
          <w:sz w:val="26"/>
          <w:szCs w:val="26"/>
          <w:lang w:bidi="ru-RU"/>
        </w:rPr>
        <w:t>19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воспитанника до 3-х лет, 8</w:t>
      </w:r>
      <w:r w:rsidR="00120F9D" w:rsidRPr="00A90ED4">
        <w:rPr>
          <w:rFonts w:ascii="Times New Roman" w:hAnsi="Times New Roman" w:cs="Times New Roman"/>
          <w:sz w:val="26"/>
          <w:szCs w:val="26"/>
          <w:lang w:bidi="ru-RU"/>
        </w:rPr>
        <w:t>6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воспитанников возрасте с 3-х до 7 лет. </w:t>
      </w:r>
      <w:r w:rsidR="00120F9D" w:rsidRPr="00A90ED4">
        <w:rPr>
          <w:rFonts w:ascii="Times New Roman" w:hAnsi="Times New Roman" w:cs="Times New Roman"/>
          <w:sz w:val="26"/>
          <w:szCs w:val="26"/>
          <w:lang w:bidi="ru-RU"/>
        </w:rPr>
        <w:t>105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воспитанников(100%), получают услуги присмотра и ухода.</w:t>
      </w:r>
    </w:p>
    <w:p w:rsidR="00C52AE1" w:rsidRPr="00A90ED4" w:rsidRDefault="00C52AE1" w:rsidP="00B71E1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МБДОУ </w:t>
      </w:r>
      <w:r w:rsidR="00120F9D" w:rsidRPr="00A90ED4">
        <w:rPr>
          <w:rFonts w:ascii="Times New Roman" w:hAnsi="Times New Roman" w:cs="Times New Roman"/>
          <w:sz w:val="26"/>
          <w:szCs w:val="26"/>
          <w:lang w:bidi="ru-RU"/>
        </w:rPr>
        <w:t>«Детский сад № 5 «</w:t>
      </w:r>
      <w:proofErr w:type="spellStart"/>
      <w:r w:rsidR="00120F9D" w:rsidRPr="00A90ED4">
        <w:rPr>
          <w:rFonts w:ascii="Times New Roman" w:hAnsi="Times New Roman" w:cs="Times New Roman"/>
          <w:sz w:val="26"/>
          <w:szCs w:val="26"/>
          <w:lang w:bidi="ru-RU"/>
        </w:rPr>
        <w:t>Дюймовочка</w:t>
      </w:r>
      <w:proofErr w:type="spellEnd"/>
      <w:r w:rsidR="00120F9D"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» 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функционирует в </w:t>
      </w:r>
      <w:proofErr w:type="gram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ре</w:t>
      </w:r>
      <w:r w:rsidR="00120F9D" w:rsidRPr="00A90ED4">
        <w:rPr>
          <w:rFonts w:ascii="Times New Roman" w:hAnsi="Times New Roman" w:cs="Times New Roman"/>
          <w:sz w:val="26"/>
          <w:szCs w:val="26"/>
          <w:lang w:bidi="ru-RU"/>
        </w:rPr>
        <w:t>жиме полного дня</w:t>
      </w:r>
      <w:proofErr w:type="gramEnd"/>
      <w:r w:rsidR="00120F9D"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(10 часов). 105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воспитанников (100%) посещают ДОУ в режиме полного дня (10 часов).</w:t>
      </w:r>
    </w:p>
    <w:p w:rsidR="00C52AE1" w:rsidRPr="00A90ED4" w:rsidRDefault="00C52AE1" w:rsidP="00B71E1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Средний показатель пропущенных дней при посещении дошкольной образовательной организации по болезни на одного воспит</w:t>
      </w:r>
      <w:r w:rsidR="00120F9D"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анника составляет </w:t>
      </w:r>
      <w:r w:rsidR="00120F9D" w:rsidRPr="00A90ED4">
        <w:rPr>
          <w:rFonts w:ascii="Times New Roman" w:hAnsi="Times New Roman" w:cs="Times New Roman"/>
          <w:sz w:val="26"/>
          <w:szCs w:val="26"/>
          <w:lang w:bidi="ru-RU"/>
        </w:rPr>
        <w:lastRenderedPageBreak/>
        <w:t>14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дней. В период обострения вирусных инфекций проводится прием в пищу природных фитонцидов (чеснок, лук).</w:t>
      </w:r>
    </w:p>
    <w:p w:rsidR="00C52AE1" w:rsidRPr="00A90ED4" w:rsidRDefault="00C52AE1" w:rsidP="00B71E1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>Анализ кадрового обеспечения показал:</w:t>
      </w:r>
    </w:p>
    <w:p w:rsidR="00C52AE1" w:rsidRPr="00A90ED4" w:rsidRDefault="00C52AE1" w:rsidP="00B71E1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Общая численность педагогических </w:t>
      </w:r>
      <w:r w:rsidR="00120F9D" w:rsidRPr="00A90ED4">
        <w:rPr>
          <w:rFonts w:ascii="Times New Roman" w:hAnsi="Times New Roman" w:cs="Times New Roman"/>
          <w:sz w:val="26"/>
          <w:szCs w:val="26"/>
          <w:lang w:bidi="ru-RU"/>
        </w:rPr>
        <w:t>работников составляет 8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человек. Удельный вес численности </w:t>
      </w:r>
      <w:proofErr w:type="gramStart"/>
      <w:r w:rsidRPr="00A90ED4">
        <w:rPr>
          <w:rFonts w:ascii="Times New Roman" w:hAnsi="Times New Roman" w:cs="Times New Roman"/>
          <w:sz w:val="26"/>
          <w:szCs w:val="26"/>
          <w:lang w:bidi="ru-RU"/>
        </w:rPr>
        <w:t>педагогических работников, имеющих</w:t>
      </w:r>
      <w:r w:rsidR="00120F9D"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высшее образование составляет</w:t>
      </w:r>
      <w:proofErr w:type="gramEnd"/>
      <w:r w:rsidR="00120F9D"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3 человека (38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t>%), высшее образование педагогиче</w:t>
      </w:r>
      <w:r w:rsidR="00120F9D" w:rsidRPr="00A90ED4">
        <w:rPr>
          <w:rFonts w:ascii="Times New Roman" w:hAnsi="Times New Roman" w:cs="Times New Roman"/>
          <w:sz w:val="26"/>
          <w:szCs w:val="26"/>
          <w:lang w:bidi="ru-RU"/>
        </w:rPr>
        <w:t>ской направленности составляет 3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человек</w:t>
      </w:r>
      <w:r w:rsidR="00120F9D" w:rsidRPr="00A90ED4">
        <w:rPr>
          <w:rFonts w:ascii="Times New Roman" w:hAnsi="Times New Roman" w:cs="Times New Roman"/>
          <w:sz w:val="26"/>
          <w:szCs w:val="26"/>
          <w:lang w:bidi="ru-RU"/>
        </w:rPr>
        <w:t>а (38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t>%), среднее профессиональн</w:t>
      </w:r>
      <w:r w:rsidR="00120F9D" w:rsidRPr="00A90ED4">
        <w:rPr>
          <w:rFonts w:ascii="Times New Roman" w:hAnsi="Times New Roman" w:cs="Times New Roman"/>
          <w:sz w:val="26"/>
          <w:szCs w:val="26"/>
          <w:lang w:bidi="ru-RU"/>
        </w:rPr>
        <w:t>ое образование  - 5 педагогов (62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t>%).</w:t>
      </w:r>
    </w:p>
    <w:p w:rsidR="00C52AE1" w:rsidRPr="00A90ED4" w:rsidRDefault="00C52AE1" w:rsidP="00B71E1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Имеют выс</w:t>
      </w:r>
      <w:r w:rsidR="00120F9D" w:rsidRPr="00A90ED4">
        <w:rPr>
          <w:rFonts w:ascii="Times New Roman" w:hAnsi="Times New Roman" w:cs="Times New Roman"/>
          <w:sz w:val="26"/>
          <w:szCs w:val="26"/>
          <w:lang w:bidi="ru-RU"/>
        </w:rPr>
        <w:t>шую квалификационную категорию 4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человек</w:t>
      </w:r>
      <w:r w:rsidR="00123F13" w:rsidRPr="00A90ED4">
        <w:rPr>
          <w:rFonts w:ascii="Times New Roman" w:hAnsi="Times New Roman" w:cs="Times New Roman"/>
          <w:sz w:val="26"/>
          <w:szCs w:val="26"/>
          <w:lang w:bidi="ru-RU"/>
        </w:rPr>
        <w:t>а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(5</w:t>
      </w:r>
      <w:r w:rsidR="00123F13" w:rsidRPr="00A90ED4">
        <w:rPr>
          <w:rFonts w:ascii="Times New Roman" w:hAnsi="Times New Roman" w:cs="Times New Roman"/>
          <w:sz w:val="26"/>
          <w:szCs w:val="26"/>
          <w:lang w:bidi="ru-RU"/>
        </w:rPr>
        <w:t>0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%), </w:t>
      </w:r>
      <w:r w:rsidR="00120F9D" w:rsidRPr="00A90ED4">
        <w:rPr>
          <w:rFonts w:ascii="Times New Roman" w:hAnsi="Times New Roman" w:cs="Times New Roman"/>
          <w:sz w:val="26"/>
          <w:szCs w:val="26"/>
          <w:lang w:bidi="ru-RU"/>
        </w:rPr>
        <w:t>1 квалификационную категорию – 3</w:t>
      </w:r>
      <w:r w:rsidR="00123F13"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педагога (38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t>%).</w:t>
      </w:r>
    </w:p>
    <w:p w:rsidR="00C52AE1" w:rsidRPr="00A90ED4" w:rsidRDefault="00C52AE1" w:rsidP="00B71E1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Педагогический стаж работников составляет: до 5 лет – 1 </w:t>
      </w:r>
      <w:r w:rsidR="00123F13" w:rsidRPr="00A90ED4">
        <w:rPr>
          <w:rFonts w:ascii="Times New Roman" w:hAnsi="Times New Roman" w:cs="Times New Roman"/>
          <w:sz w:val="26"/>
          <w:szCs w:val="26"/>
          <w:lang w:bidi="ru-RU"/>
        </w:rPr>
        <w:t>педагога (12%), свыше 30 лет – 3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педагога </w:t>
      </w:r>
      <w:r w:rsidR="00123F13" w:rsidRPr="00A90ED4">
        <w:rPr>
          <w:rFonts w:ascii="Times New Roman" w:hAnsi="Times New Roman" w:cs="Times New Roman"/>
          <w:sz w:val="26"/>
          <w:szCs w:val="26"/>
          <w:lang w:bidi="ru-RU"/>
        </w:rPr>
        <w:t>(38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%).</w:t>
      </w:r>
    </w:p>
    <w:p w:rsidR="00C52AE1" w:rsidRPr="00A90ED4" w:rsidRDefault="00C52AE1" w:rsidP="00B71E1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Возрастной ценз педагогических рабо</w:t>
      </w:r>
      <w:r w:rsidR="00123F13" w:rsidRPr="00A90ED4">
        <w:rPr>
          <w:rFonts w:ascii="Times New Roman" w:hAnsi="Times New Roman" w:cs="Times New Roman"/>
          <w:sz w:val="26"/>
          <w:szCs w:val="26"/>
          <w:lang w:bidi="ru-RU"/>
        </w:rPr>
        <w:t>тников до 30 лет – 1 педагог (12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t>%), свыше 55 лет – 2 педагога (22%).</w:t>
      </w:r>
    </w:p>
    <w:p w:rsidR="00C52AE1" w:rsidRPr="00A90ED4" w:rsidRDefault="00123F13" w:rsidP="00B71E1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7 педагогов (88</w:t>
      </w:r>
      <w:r w:rsidR="00C52AE1" w:rsidRPr="00A90ED4">
        <w:rPr>
          <w:rFonts w:ascii="Times New Roman" w:hAnsi="Times New Roman" w:cs="Times New Roman"/>
          <w:sz w:val="26"/>
          <w:szCs w:val="26"/>
          <w:lang w:bidi="ru-RU"/>
        </w:rPr>
        <w:t>%) прошли за последние 5 лет повышение квалификации.</w:t>
      </w:r>
    </w:p>
    <w:p w:rsidR="00C52AE1" w:rsidRPr="00A90ED4" w:rsidRDefault="00C52AE1" w:rsidP="00B71E1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В МБДОУ </w:t>
      </w:r>
      <w:r w:rsidR="00123F13" w:rsidRPr="00A90ED4">
        <w:rPr>
          <w:rFonts w:ascii="Times New Roman" w:hAnsi="Times New Roman" w:cs="Times New Roman"/>
          <w:sz w:val="26"/>
          <w:szCs w:val="26"/>
          <w:lang w:bidi="ru-RU"/>
        </w:rPr>
        <w:t>«Детский сад № 5 «</w:t>
      </w:r>
      <w:proofErr w:type="spellStart"/>
      <w:r w:rsidR="00123F13" w:rsidRPr="00A90ED4">
        <w:rPr>
          <w:rFonts w:ascii="Times New Roman" w:hAnsi="Times New Roman" w:cs="Times New Roman"/>
          <w:sz w:val="26"/>
          <w:szCs w:val="26"/>
          <w:lang w:bidi="ru-RU"/>
        </w:rPr>
        <w:t>Дюймовочка</w:t>
      </w:r>
      <w:proofErr w:type="spellEnd"/>
      <w:r w:rsidR="00123F13"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» </w:t>
      </w:r>
      <w:r w:rsidRPr="00A90ED4">
        <w:rPr>
          <w:rFonts w:ascii="Times New Roman" w:hAnsi="Times New Roman" w:cs="Times New Roman"/>
          <w:sz w:val="26"/>
          <w:szCs w:val="26"/>
          <w:lang w:bidi="ru-RU"/>
        </w:rPr>
        <w:t>работают: музыкальный руководитель, учитель – логопед, педагог – психолог.</w:t>
      </w:r>
    </w:p>
    <w:p w:rsidR="00123F13" w:rsidRPr="00A90ED4" w:rsidRDefault="00C52AE1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90ED4">
        <w:rPr>
          <w:rFonts w:ascii="Times New Roman" w:hAnsi="Times New Roman" w:cs="Times New Roman"/>
          <w:sz w:val="26"/>
          <w:szCs w:val="26"/>
          <w:lang w:bidi="ru-RU"/>
        </w:rPr>
        <w:t xml:space="preserve"> Возрастной уровень и стаж педагогической работы педагогов позволяет говорить о наличии в настоящий момент в дошкольном учреждении опытного, квалифицированного педагогического состава. В 2018 – 2019 году педагоги активно участвовали в конкурсном движении, в популяризации своего педагогического опыта, что свидетельствует о том, что</w:t>
      </w:r>
      <w:r w:rsidR="00123F13" w:rsidRPr="00A90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3F13" w:rsidRPr="00A90ED4">
        <w:rPr>
          <w:rFonts w:ascii="Times New Roman" w:hAnsi="Times New Roman" w:cs="Times New Roman"/>
          <w:sz w:val="26"/>
          <w:szCs w:val="26"/>
          <w:lang w:bidi="ru-RU"/>
        </w:rPr>
        <w:t>коллектив МБДОУ «Детский сад № 5 «</w:t>
      </w:r>
      <w:proofErr w:type="spellStart"/>
      <w:r w:rsidR="00123F13" w:rsidRPr="00A90ED4">
        <w:rPr>
          <w:rFonts w:ascii="Times New Roman" w:hAnsi="Times New Roman" w:cs="Times New Roman"/>
          <w:sz w:val="26"/>
          <w:szCs w:val="26"/>
          <w:lang w:bidi="ru-RU"/>
        </w:rPr>
        <w:t>Дюймовочка</w:t>
      </w:r>
      <w:proofErr w:type="spellEnd"/>
      <w:r w:rsidR="00123F13" w:rsidRPr="00A90ED4">
        <w:rPr>
          <w:rFonts w:ascii="Times New Roman" w:hAnsi="Times New Roman" w:cs="Times New Roman"/>
          <w:sz w:val="26"/>
          <w:szCs w:val="26"/>
          <w:lang w:bidi="ru-RU"/>
        </w:rPr>
        <w:t>» работоспособный, творческий, мотивирован на постоянное повышение профессионального мастерства.</w:t>
      </w:r>
    </w:p>
    <w:p w:rsidR="00123F13" w:rsidRPr="00A90ED4" w:rsidRDefault="00123F13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0ED4">
        <w:rPr>
          <w:rFonts w:ascii="Times New Roman" w:hAnsi="Times New Roman" w:cs="Times New Roman"/>
          <w:sz w:val="26"/>
          <w:szCs w:val="26"/>
        </w:rPr>
        <w:t>Самообследование</w:t>
      </w:r>
      <w:proofErr w:type="spellEnd"/>
      <w:r w:rsidRPr="00A90ED4">
        <w:rPr>
          <w:rFonts w:ascii="Times New Roman" w:hAnsi="Times New Roman" w:cs="Times New Roman"/>
          <w:sz w:val="26"/>
          <w:szCs w:val="26"/>
        </w:rPr>
        <w:t xml:space="preserve"> работы ДОУ позволило сделать следующие выводы: </w:t>
      </w:r>
    </w:p>
    <w:p w:rsidR="00123F13" w:rsidRPr="00A90ED4" w:rsidRDefault="00123F13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0ED4">
        <w:rPr>
          <w:rFonts w:ascii="Times New Roman" w:hAnsi="Times New Roman" w:cs="Times New Roman"/>
          <w:sz w:val="26"/>
          <w:szCs w:val="26"/>
        </w:rPr>
        <w:t xml:space="preserve">1. Нормативно – правовая база, контингент воспитанников, материально – техническое обеспечение,  организационная структура, квалификационные характеристики педагогического коллектива ДОУ в  полной мере обеспечивает выполнение требований лицензии на образовательную деятельность,  выданной образовательному учреждению, и дает возможность качественно выполнять весь объем  содержания образовательного процесса. </w:t>
      </w:r>
    </w:p>
    <w:p w:rsidR="00123F13" w:rsidRPr="00A90ED4" w:rsidRDefault="00123F13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0ED4">
        <w:rPr>
          <w:rFonts w:ascii="Times New Roman" w:hAnsi="Times New Roman" w:cs="Times New Roman"/>
          <w:sz w:val="26"/>
          <w:szCs w:val="26"/>
        </w:rPr>
        <w:t xml:space="preserve">2. В ДОУ выстроен и действует отлаженный и целенаправленный учебно-воспитательный процесс,  отвечающий требованиям качества подготовки выпускников. Подготовка выпускников и их  успеваемость, отзывы педагогов школы и родителей, дополнительно свидетельствуют о хорошем  качестве подготовке воспитанников ДОУ. </w:t>
      </w:r>
    </w:p>
    <w:p w:rsidR="007C68F5" w:rsidRPr="00A90ED4" w:rsidRDefault="00123F13" w:rsidP="00B71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0ED4">
        <w:rPr>
          <w:rFonts w:ascii="Times New Roman" w:hAnsi="Times New Roman" w:cs="Times New Roman"/>
          <w:sz w:val="26"/>
          <w:szCs w:val="26"/>
        </w:rPr>
        <w:t>3. Содержание учебного процесса выстраивается в соответствии с Федеральным государственным  образовательным стандартом дошкольного</w:t>
      </w:r>
      <w:r w:rsidR="00141352" w:rsidRPr="00A90ED4">
        <w:rPr>
          <w:rFonts w:ascii="Times New Roman" w:hAnsi="Times New Roman" w:cs="Times New Roman"/>
          <w:sz w:val="26"/>
          <w:szCs w:val="26"/>
        </w:rPr>
        <w:t xml:space="preserve"> </w:t>
      </w:r>
      <w:r w:rsidRPr="00A90ED4">
        <w:rPr>
          <w:rFonts w:ascii="Times New Roman" w:hAnsi="Times New Roman" w:cs="Times New Roman"/>
          <w:sz w:val="26"/>
          <w:szCs w:val="26"/>
        </w:rPr>
        <w:t xml:space="preserve">образования. </w:t>
      </w:r>
      <w:r w:rsidRPr="00A90ED4">
        <w:rPr>
          <w:rFonts w:ascii="Times New Roman" w:hAnsi="Times New Roman" w:cs="Times New Roman"/>
          <w:sz w:val="26"/>
          <w:szCs w:val="26"/>
        </w:rPr>
        <w:lastRenderedPageBreak/>
        <w:t xml:space="preserve">Материально-техническая база, обеспечивающая  проведение </w:t>
      </w:r>
      <w:r w:rsidR="00141352" w:rsidRPr="00A90ED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50FFECF" wp14:editId="71AF0E42">
            <wp:extent cx="6027089" cy="8988662"/>
            <wp:effectExtent l="0" t="0" r="0" b="0"/>
            <wp:docPr id="1" name="Рисунок 1" descr="C:\Documents and Settings\User\Рабочий стол\самообсд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амообсдедование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99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68F5" w:rsidRPr="00A90ED4" w:rsidSect="00A90ED4">
      <w:footerReference w:type="default" r:id="rId11"/>
      <w:pgSz w:w="11906" w:h="16838"/>
      <w:pgMar w:top="709" w:right="991" w:bottom="709" w:left="1701" w:header="708" w:footer="28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93" w:rsidRDefault="00444D93" w:rsidP="00363287">
      <w:pPr>
        <w:spacing w:after="0" w:line="240" w:lineRule="auto"/>
      </w:pPr>
      <w:r>
        <w:separator/>
      </w:r>
    </w:p>
  </w:endnote>
  <w:endnote w:type="continuationSeparator" w:id="0">
    <w:p w:rsidR="00444D93" w:rsidRDefault="00444D93" w:rsidP="0036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647010"/>
      <w:docPartObj>
        <w:docPartGallery w:val="Page Numbers (Bottom of Page)"/>
        <w:docPartUnique/>
      </w:docPartObj>
    </w:sdtPr>
    <w:sdtContent>
      <w:p w:rsidR="00A62868" w:rsidRDefault="00A628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C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62868" w:rsidRDefault="00A628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93" w:rsidRDefault="00444D93" w:rsidP="00363287">
      <w:pPr>
        <w:spacing w:after="0" w:line="240" w:lineRule="auto"/>
      </w:pPr>
      <w:r>
        <w:separator/>
      </w:r>
    </w:p>
  </w:footnote>
  <w:footnote w:type="continuationSeparator" w:id="0">
    <w:p w:rsidR="00444D93" w:rsidRDefault="00444D93" w:rsidP="00363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4976"/>
    <w:multiLevelType w:val="hybridMultilevel"/>
    <w:tmpl w:val="CA90B4AA"/>
    <w:lvl w:ilvl="0" w:tplc="84FC1A82">
      <w:numFmt w:val="bullet"/>
      <w:lvlText w:val="-"/>
      <w:lvlJc w:val="left"/>
      <w:pPr>
        <w:ind w:left="672" w:hanging="3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20658DC">
      <w:numFmt w:val="bullet"/>
      <w:lvlText w:val="•"/>
      <w:lvlJc w:val="left"/>
      <w:pPr>
        <w:ind w:left="1756" w:hanging="395"/>
      </w:pPr>
      <w:rPr>
        <w:rFonts w:hint="default"/>
        <w:lang w:val="ru-RU" w:eastAsia="ru-RU" w:bidi="ru-RU"/>
      </w:rPr>
    </w:lvl>
    <w:lvl w:ilvl="2" w:tplc="40B26D40">
      <w:numFmt w:val="bullet"/>
      <w:lvlText w:val="•"/>
      <w:lvlJc w:val="left"/>
      <w:pPr>
        <w:ind w:left="2833" w:hanging="395"/>
      </w:pPr>
      <w:rPr>
        <w:rFonts w:hint="default"/>
        <w:lang w:val="ru-RU" w:eastAsia="ru-RU" w:bidi="ru-RU"/>
      </w:rPr>
    </w:lvl>
    <w:lvl w:ilvl="3" w:tplc="AA900466">
      <w:numFmt w:val="bullet"/>
      <w:lvlText w:val="•"/>
      <w:lvlJc w:val="left"/>
      <w:pPr>
        <w:ind w:left="3909" w:hanging="395"/>
      </w:pPr>
      <w:rPr>
        <w:rFonts w:hint="default"/>
        <w:lang w:val="ru-RU" w:eastAsia="ru-RU" w:bidi="ru-RU"/>
      </w:rPr>
    </w:lvl>
    <w:lvl w:ilvl="4" w:tplc="19681D96">
      <w:numFmt w:val="bullet"/>
      <w:lvlText w:val="•"/>
      <w:lvlJc w:val="left"/>
      <w:pPr>
        <w:ind w:left="4986" w:hanging="395"/>
      </w:pPr>
      <w:rPr>
        <w:rFonts w:hint="default"/>
        <w:lang w:val="ru-RU" w:eastAsia="ru-RU" w:bidi="ru-RU"/>
      </w:rPr>
    </w:lvl>
    <w:lvl w:ilvl="5" w:tplc="74FC6AFA">
      <w:numFmt w:val="bullet"/>
      <w:lvlText w:val="•"/>
      <w:lvlJc w:val="left"/>
      <w:pPr>
        <w:ind w:left="6063" w:hanging="395"/>
      </w:pPr>
      <w:rPr>
        <w:rFonts w:hint="default"/>
        <w:lang w:val="ru-RU" w:eastAsia="ru-RU" w:bidi="ru-RU"/>
      </w:rPr>
    </w:lvl>
    <w:lvl w:ilvl="6" w:tplc="71DC6C54">
      <w:numFmt w:val="bullet"/>
      <w:lvlText w:val="•"/>
      <w:lvlJc w:val="left"/>
      <w:pPr>
        <w:ind w:left="7139" w:hanging="395"/>
      </w:pPr>
      <w:rPr>
        <w:rFonts w:hint="default"/>
        <w:lang w:val="ru-RU" w:eastAsia="ru-RU" w:bidi="ru-RU"/>
      </w:rPr>
    </w:lvl>
    <w:lvl w:ilvl="7" w:tplc="593A8C30">
      <w:numFmt w:val="bullet"/>
      <w:lvlText w:val="•"/>
      <w:lvlJc w:val="left"/>
      <w:pPr>
        <w:ind w:left="8216" w:hanging="395"/>
      </w:pPr>
      <w:rPr>
        <w:rFonts w:hint="default"/>
        <w:lang w:val="ru-RU" w:eastAsia="ru-RU" w:bidi="ru-RU"/>
      </w:rPr>
    </w:lvl>
    <w:lvl w:ilvl="8" w:tplc="72F6AF7C">
      <w:numFmt w:val="bullet"/>
      <w:lvlText w:val="•"/>
      <w:lvlJc w:val="left"/>
      <w:pPr>
        <w:ind w:left="9293" w:hanging="395"/>
      </w:pPr>
      <w:rPr>
        <w:rFonts w:hint="default"/>
        <w:lang w:val="ru-RU" w:eastAsia="ru-RU" w:bidi="ru-RU"/>
      </w:rPr>
    </w:lvl>
  </w:abstractNum>
  <w:abstractNum w:abstractNumId="1">
    <w:nsid w:val="2A5D674F"/>
    <w:multiLevelType w:val="hybridMultilevel"/>
    <w:tmpl w:val="59EE7234"/>
    <w:lvl w:ilvl="0" w:tplc="58C62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17CBA"/>
    <w:multiLevelType w:val="hybridMultilevel"/>
    <w:tmpl w:val="48987A5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3EEA5953"/>
    <w:multiLevelType w:val="hybridMultilevel"/>
    <w:tmpl w:val="F1DAFB1E"/>
    <w:lvl w:ilvl="0" w:tplc="684CA0BA">
      <w:start w:val="1"/>
      <w:numFmt w:val="decimal"/>
      <w:lvlText w:val="%1"/>
      <w:lvlJc w:val="left"/>
      <w:pPr>
        <w:ind w:left="3311" w:hanging="402"/>
      </w:pPr>
      <w:rPr>
        <w:rFonts w:hint="default"/>
        <w:lang w:val="ru-RU" w:eastAsia="ru-RU" w:bidi="ru-RU"/>
      </w:rPr>
    </w:lvl>
    <w:lvl w:ilvl="1" w:tplc="7DD865FA">
      <w:numFmt w:val="none"/>
      <w:lvlText w:val=""/>
      <w:lvlJc w:val="left"/>
      <w:pPr>
        <w:tabs>
          <w:tab w:val="num" w:pos="360"/>
        </w:tabs>
      </w:pPr>
    </w:lvl>
    <w:lvl w:ilvl="2" w:tplc="C8E45608">
      <w:numFmt w:val="bullet"/>
      <w:lvlText w:val="•"/>
      <w:lvlJc w:val="left"/>
      <w:pPr>
        <w:ind w:left="4945" w:hanging="402"/>
      </w:pPr>
      <w:rPr>
        <w:rFonts w:hint="default"/>
        <w:lang w:val="ru-RU" w:eastAsia="ru-RU" w:bidi="ru-RU"/>
      </w:rPr>
    </w:lvl>
    <w:lvl w:ilvl="3" w:tplc="0130E9DA">
      <w:numFmt w:val="bullet"/>
      <w:lvlText w:val="•"/>
      <w:lvlJc w:val="left"/>
      <w:pPr>
        <w:ind w:left="5757" w:hanging="402"/>
      </w:pPr>
      <w:rPr>
        <w:rFonts w:hint="default"/>
        <w:lang w:val="ru-RU" w:eastAsia="ru-RU" w:bidi="ru-RU"/>
      </w:rPr>
    </w:lvl>
    <w:lvl w:ilvl="4" w:tplc="D1D2ECB8">
      <w:numFmt w:val="bullet"/>
      <w:lvlText w:val="•"/>
      <w:lvlJc w:val="left"/>
      <w:pPr>
        <w:ind w:left="6570" w:hanging="402"/>
      </w:pPr>
      <w:rPr>
        <w:rFonts w:hint="default"/>
        <w:lang w:val="ru-RU" w:eastAsia="ru-RU" w:bidi="ru-RU"/>
      </w:rPr>
    </w:lvl>
    <w:lvl w:ilvl="5" w:tplc="0BB478EA">
      <w:numFmt w:val="bullet"/>
      <w:lvlText w:val="•"/>
      <w:lvlJc w:val="left"/>
      <w:pPr>
        <w:ind w:left="7383" w:hanging="402"/>
      </w:pPr>
      <w:rPr>
        <w:rFonts w:hint="default"/>
        <w:lang w:val="ru-RU" w:eastAsia="ru-RU" w:bidi="ru-RU"/>
      </w:rPr>
    </w:lvl>
    <w:lvl w:ilvl="6" w:tplc="21EE1944">
      <w:numFmt w:val="bullet"/>
      <w:lvlText w:val="•"/>
      <w:lvlJc w:val="left"/>
      <w:pPr>
        <w:ind w:left="8195" w:hanging="402"/>
      </w:pPr>
      <w:rPr>
        <w:rFonts w:hint="default"/>
        <w:lang w:val="ru-RU" w:eastAsia="ru-RU" w:bidi="ru-RU"/>
      </w:rPr>
    </w:lvl>
    <w:lvl w:ilvl="7" w:tplc="C534EAA0">
      <w:numFmt w:val="bullet"/>
      <w:lvlText w:val="•"/>
      <w:lvlJc w:val="left"/>
      <w:pPr>
        <w:ind w:left="9008" w:hanging="402"/>
      </w:pPr>
      <w:rPr>
        <w:rFonts w:hint="default"/>
        <w:lang w:val="ru-RU" w:eastAsia="ru-RU" w:bidi="ru-RU"/>
      </w:rPr>
    </w:lvl>
    <w:lvl w:ilvl="8" w:tplc="B9DA6E22">
      <w:numFmt w:val="bullet"/>
      <w:lvlText w:val="•"/>
      <w:lvlJc w:val="left"/>
      <w:pPr>
        <w:ind w:left="9821" w:hanging="402"/>
      </w:pPr>
      <w:rPr>
        <w:rFonts w:hint="default"/>
        <w:lang w:val="ru-RU" w:eastAsia="ru-RU" w:bidi="ru-RU"/>
      </w:rPr>
    </w:lvl>
  </w:abstractNum>
  <w:abstractNum w:abstractNumId="4">
    <w:nsid w:val="45907211"/>
    <w:multiLevelType w:val="hybridMultilevel"/>
    <w:tmpl w:val="8CEE28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6A73407"/>
    <w:multiLevelType w:val="hybridMultilevel"/>
    <w:tmpl w:val="6D8277AC"/>
    <w:lvl w:ilvl="0" w:tplc="76122EF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2848E9"/>
    <w:multiLevelType w:val="hybridMultilevel"/>
    <w:tmpl w:val="8FECD75C"/>
    <w:lvl w:ilvl="0" w:tplc="A5809ADA">
      <w:start w:val="1"/>
      <w:numFmt w:val="decimal"/>
      <w:lvlText w:val="%1"/>
      <w:lvlJc w:val="left"/>
      <w:pPr>
        <w:ind w:left="3753" w:hanging="492"/>
      </w:pPr>
      <w:rPr>
        <w:rFonts w:hint="default"/>
        <w:lang w:val="ru-RU" w:eastAsia="ru-RU" w:bidi="ru-RU"/>
      </w:rPr>
    </w:lvl>
    <w:lvl w:ilvl="1" w:tplc="2F4E1208">
      <w:numFmt w:val="none"/>
      <w:lvlText w:val=""/>
      <w:lvlJc w:val="left"/>
      <w:pPr>
        <w:tabs>
          <w:tab w:val="num" w:pos="360"/>
        </w:tabs>
      </w:pPr>
    </w:lvl>
    <w:lvl w:ilvl="2" w:tplc="23EED728">
      <w:numFmt w:val="bullet"/>
      <w:lvlText w:val="•"/>
      <w:lvlJc w:val="left"/>
      <w:pPr>
        <w:ind w:left="5297" w:hanging="492"/>
      </w:pPr>
      <w:rPr>
        <w:rFonts w:hint="default"/>
        <w:lang w:val="ru-RU" w:eastAsia="ru-RU" w:bidi="ru-RU"/>
      </w:rPr>
    </w:lvl>
    <w:lvl w:ilvl="3" w:tplc="B914C1BC">
      <w:numFmt w:val="bullet"/>
      <w:lvlText w:val="•"/>
      <w:lvlJc w:val="left"/>
      <w:pPr>
        <w:ind w:left="6065" w:hanging="492"/>
      </w:pPr>
      <w:rPr>
        <w:rFonts w:hint="default"/>
        <w:lang w:val="ru-RU" w:eastAsia="ru-RU" w:bidi="ru-RU"/>
      </w:rPr>
    </w:lvl>
    <w:lvl w:ilvl="4" w:tplc="CD34CB12">
      <w:numFmt w:val="bullet"/>
      <w:lvlText w:val="•"/>
      <w:lvlJc w:val="left"/>
      <w:pPr>
        <w:ind w:left="6834" w:hanging="492"/>
      </w:pPr>
      <w:rPr>
        <w:rFonts w:hint="default"/>
        <w:lang w:val="ru-RU" w:eastAsia="ru-RU" w:bidi="ru-RU"/>
      </w:rPr>
    </w:lvl>
    <w:lvl w:ilvl="5" w:tplc="05BC75E4">
      <w:numFmt w:val="bullet"/>
      <w:lvlText w:val="•"/>
      <w:lvlJc w:val="left"/>
      <w:pPr>
        <w:ind w:left="7603" w:hanging="492"/>
      </w:pPr>
      <w:rPr>
        <w:rFonts w:hint="default"/>
        <w:lang w:val="ru-RU" w:eastAsia="ru-RU" w:bidi="ru-RU"/>
      </w:rPr>
    </w:lvl>
    <w:lvl w:ilvl="6" w:tplc="104EBFE8">
      <w:numFmt w:val="bullet"/>
      <w:lvlText w:val="•"/>
      <w:lvlJc w:val="left"/>
      <w:pPr>
        <w:ind w:left="8371" w:hanging="492"/>
      </w:pPr>
      <w:rPr>
        <w:rFonts w:hint="default"/>
        <w:lang w:val="ru-RU" w:eastAsia="ru-RU" w:bidi="ru-RU"/>
      </w:rPr>
    </w:lvl>
    <w:lvl w:ilvl="7" w:tplc="B242445C">
      <w:numFmt w:val="bullet"/>
      <w:lvlText w:val="•"/>
      <w:lvlJc w:val="left"/>
      <w:pPr>
        <w:ind w:left="9140" w:hanging="492"/>
      </w:pPr>
      <w:rPr>
        <w:rFonts w:hint="default"/>
        <w:lang w:val="ru-RU" w:eastAsia="ru-RU" w:bidi="ru-RU"/>
      </w:rPr>
    </w:lvl>
    <w:lvl w:ilvl="8" w:tplc="DAF21FB2">
      <w:numFmt w:val="bullet"/>
      <w:lvlText w:val="•"/>
      <w:lvlJc w:val="left"/>
      <w:pPr>
        <w:ind w:left="9909" w:hanging="492"/>
      </w:pPr>
      <w:rPr>
        <w:rFonts w:hint="default"/>
        <w:lang w:val="ru-RU" w:eastAsia="ru-RU" w:bidi="ru-RU"/>
      </w:rPr>
    </w:lvl>
  </w:abstractNum>
  <w:abstractNum w:abstractNumId="7">
    <w:nsid w:val="5FD1290A"/>
    <w:multiLevelType w:val="hybridMultilevel"/>
    <w:tmpl w:val="5142E78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6CC34E1C"/>
    <w:multiLevelType w:val="hybridMultilevel"/>
    <w:tmpl w:val="A3488D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4A3"/>
    <w:rsid w:val="00012631"/>
    <w:rsid w:val="00024B84"/>
    <w:rsid w:val="00120F9D"/>
    <w:rsid w:val="00123F13"/>
    <w:rsid w:val="00141352"/>
    <w:rsid w:val="00142EED"/>
    <w:rsid w:val="00170689"/>
    <w:rsid w:val="00184A1B"/>
    <w:rsid w:val="001A1EB0"/>
    <w:rsid w:val="00206DA7"/>
    <w:rsid w:val="00212CB7"/>
    <w:rsid w:val="002A196E"/>
    <w:rsid w:val="002A7C2D"/>
    <w:rsid w:val="00363287"/>
    <w:rsid w:val="00444D93"/>
    <w:rsid w:val="004A5059"/>
    <w:rsid w:val="004F6ED0"/>
    <w:rsid w:val="005C0DD0"/>
    <w:rsid w:val="005C6287"/>
    <w:rsid w:val="0065215A"/>
    <w:rsid w:val="007C68F5"/>
    <w:rsid w:val="00810B6F"/>
    <w:rsid w:val="00810CD5"/>
    <w:rsid w:val="008E104E"/>
    <w:rsid w:val="008E4B64"/>
    <w:rsid w:val="008F24A3"/>
    <w:rsid w:val="008F4A9E"/>
    <w:rsid w:val="00911976"/>
    <w:rsid w:val="00913ADC"/>
    <w:rsid w:val="009D53F7"/>
    <w:rsid w:val="00A62868"/>
    <w:rsid w:val="00A65CE8"/>
    <w:rsid w:val="00A90ED4"/>
    <w:rsid w:val="00AC565D"/>
    <w:rsid w:val="00B71E12"/>
    <w:rsid w:val="00B94F7B"/>
    <w:rsid w:val="00BF017B"/>
    <w:rsid w:val="00BF6BBD"/>
    <w:rsid w:val="00C31A29"/>
    <w:rsid w:val="00C52AE1"/>
    <w:rsid w:val="00C9733D"/>
    <w:rsid w:val="00CE26EA"/>
    <w:rsid w:val="00D740DF"/>
    <w:rsid w:val="00DC348C"/>
    <w:rsid w:val="00E62C9B"/>
    <w:rsid w:val="00E968B3"/>
    <w:rsid w:val="00F022FB"/>
    <w:rsid w:val="00FB0AE7"/>
    <w:rsid w:val="00FB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68"/>
  </w:style>
  <w:style w:type="paragraph" w:styleId="1">
    <w:name w:val="heading 1"/>
    <w:basedOn w:val="a"/>
    <w:next w:val="a"/>
    <w:link w:val="10"/>
    <w:qFormat/>
    <w:rsid w:val="00142EED"/>
    <w:pPr>
      <w:keepNext/>
      <w:keepLines/>
      <w:spacing w:before="480" w:after="240"/>
      <w:contextualSpacing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287"/>
  </w:style>
  <w:style w:type="paragraph" w:styleId="a5">
    <w:name w:val="footer"/>
    <w:basedOn w:val="a"/>
    <w:link w:val="a6"/>
    <w:uiPriority w:val="99"/>
    <w:unhideWhenUsed/>
    <w:rsid w:val="00363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287"/>
  </w:style>
  <w:style w:type="paragraph" w:styleId="a7">
    <w:name w:val="List Paragraph"/>
    <w:basedOn w:val="a"/>
    <w:uiPriority w:val="34"/>
    <w:qFormat/>
    <w:rsid w:val="0036328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740DF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9"/>
    <w:rsid w:val="00A65CE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rsid w:val="00A6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42EED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4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1352"/>
    <w:rPr>
      <w:rFonts w:ascii="Tahoma" w:hAnsi="Tahoma" w:cs="Tahoma"/>
      <w:sz w:val="16"/>
      <w:szCs w:val="16"/>
    </w:rPr>
  </w:style>
  <w:style w:type="table" w:customStyle="1" w:styleId="8">
    <w:name w:val="Сетка таблицы8"/>
    <w:basedOn w:val="a1"/>
    <w:rsid w:val="00652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9">
    <w:name w:val="p29"/>
    <w:basedOn w:val="a"/>
    <w:uiPriority w:val="99"/>
    <w:rsid w:val="00A9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90ED4"/>
  </w:style>
  <w:style w:type="character" w:customStyle="1" w:styleId="apple-converted-space">
    <w:name w:val="apple-converted-space"/>
    <w:basedOn w:val="a0"/>
    <w:rsid w:val="00A90ED4"/>
  </w:style>
  <w:style w:type="character" w:customStyle="1" w:styleId="s1">
    <w:name w:val="s1"/>
    <w:basedOn w:val="a0"/>
    <w:rsid w:val="00A90ED4"/>
  </w:style>
  <w:style w:type="character" w:customStyle="1" w:styleId="s5">
    <w:name w:val="s5"/>
    <w:basedOn w:val="a0"/>
    <w:rsid w:val="00A90ED4"/>
  </w:style>
  <w:style w:type="character" w:customStyle="1" w:styleId="s13">
    <w:name w:val="s13"/>
    <w:basedOn w:val="a0"/>
    <w:rsid w:val="00A90ED4"/>
  </w:style>
  <w:style w:type="character" w:customStyle="1" w:styleId="FontStyle12">
    <w:name w:val="Font Style12"/>
    <w:basedOn w:val="a0"/>
    <w:uiPriority w:val="99"/>
    <w:rsid w:val="00A90ED4"/>
    <w:rPr>
      <w:rFonts w:ascii="Times New Roman" w:hAnsi="Times New Roman" w:cs="Times New Roman" w:hint="default"/>
      <w:sz w:val="22"/>
      <w:szCs w:val="22"/>
    </w:rPr>
  </w:style>
  <w:style w:type="table" w:customStyle="1" w:styleId="2">
    <w:name w:val="Сетка таблицы2"/>
    <w:basedOn w:val="a1"/>
    <w:rsid w:val="00A90ED4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Strong"/>
    <w:basedOn w:val="a0"/>
    <w:uiPriority w:val="22"/>
    <w:qFormat/>
    <w:rsid w:val="00A90E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2EED"/>
    <w:pPr>
      <w:keepNext/>
      <w:keepLines/>
      <w:spacing w:before="480" w:after="240"/>
      <w:contextualSpacing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287"/>
  </w:style>
  <w:style w:type="paragraph" w:styleId="a5">
    <w:name w:val="footer"/>
    <w:basedOn w:val="a"/>
    <w:link w:val="a6"/>
    <w:uiPriority w:val="99"/>
    <w:unhideWhenUsed/>
    <w:rsid w:val="00363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287"/>
  </w:style>
  <w:style w:type="paragraph" w:styleId="a7">
    <w:name w:val="List Paragraph"/>
    <w:basedOn w:val="a"/>
    <w:uiPriority w:val="34"/>
    <w:qFormat/>
    <w:rsid w:val="0036328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740DF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9"/>
    <w:rsid w:val="00A65CE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A6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42EED"/>
    <w:rPr>
      <w:rFonts w:ascii="Cambria" w:eastAsia="Calibri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duimovochka5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87EE9-3209-42F0-B5FC-2D58008C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24</Pages>
  <Words>7745</Words>
  <Characters>44153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ДОУ №5</cp:lastModifiedBy>
  <cp:revision>10</cp:revision>
  <cp:lastPrinted>2020-06-03T09:11:00Z</cp:lastPrinted>
  <dcterms:created xsi:type="dcterms:W3CDTF">2019-12-04T15:51:00Z</dcterms:created>
  <dcterms:modified xsi:type="dcterms:W3CDTF">2020-06-03T11:23:00Z</dcterms:modified>
</cp:coreProperties>
</file>